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CDF7" w14:textId="456A5554" w:rsidR="00281DB9" w:rsidRPr="00B93AFB" w:rsidRDefault="003300A1" w:rsidP="008B7270">
      <w:pPr>
        <w:spacing w:after="120"/>
        <w:rPr>
          <w:lang w:val="en-US"/>
        </w:rPr>
      </w:pPr>
      <w:r w:rsidRPr="00B93AFB">
        <w:rPr>
          <w:lang w:val="en-US"/>
        </w:rPr>
        <w:t>Secti</w:t>
      </w:r>
      <w:r w:rsidR="0038252C" w:rsidRPr="00B93AFB">
        <w:rPr>
          <w:lang w:val="en-US"/>
        </w:rPr>
        <w:t>on</w:t>
      </w:r>
      <w:r w:rsidR="00C745FA">
        <w:rPr>
          <w:lang w:val="en-US"/>
        </w:rPr>
        <w:t>s</w:t>
      </w:r>
      <w:r w:rsidRPr="00B93AFB">
        <w:rPr>
          <w:lang w:val="en-US"/>
        </w:rPr>
        <w:t xml:space="preserve"> 1 </w:t>
      </w:r>
      <w:r w:rsidR="0038252C" w:rsidRPr="00B93AFB">
        <w:rPr>
          <w:lang w:val="en-US"/>
        </w:rPr>
        <w:t>and</w:t>
      </w:r>
      <w:r w:rsidRPr="00B93AFB">
        <w:rPr>
          <w:lang w:val="en-US"/>
        </w:rPr>
        <w:t xml:space="preserve"> 2 </w:t>
      </w:r>
      <w:r w:rsidR="0038252C" w:rsidRPr="00B93AFB">
        <w:rPr>
          <w:lang w:val="en-US"/>
        </w:rPr>
        <w:t xml:space="preserve">of this </w:t>
      </w:r>
      <w:r w:rsidR="00825623" w:rsidRPr="00B93AFB">
        <w:rPr>
          <w:lang w:val="en-US"/>
        </w:rPr>
        <w:t xml:space="preserve">form are </w:t>
      </w:r>
      <w:r w:rsidR="005039D0" w:rsidRPr="00B93AFB">
        <w:rPr>
          <w:lang w:val="en-US"/>
        </w:rPr>
        <w:t xml:space="preserve">mandatory, </w:t>
      </w:r>
      <w:r w:rsidR="006206C4">
        <w:rPr>
          <w:lang w:val="en-US"/>
        </w:rPr>
        <w:t xml:space="preserve">and </w:t>
      </w:r>
      <w:r w:rsidR="008A6FB7">
        <w:rPr>
          <w:lang w:val="en-US"/>
        </w:rPr>
        <w:t xml:space="preserve">so is </w:t>
      </w:r>
      <w:r w:rsidR="005039D0" w:rsidRPr="00B93AFB">
        <w:rPr>
          <w:lang w:val="en-US"/>
        </w:rPr>
        <w:t xml:space="preserve">at least one of the sections </w:t>
      </w:r>
      <w:r w:rsidR="00513B54" w:rsidRPr="00B93AFB">
        <w:rPr>
          <w:lang w:val="en-US"/>
        </w:rPr>
        <w:t xml:space="preserve">3 </w:t>
      </w:r>
      <w:r w:rsidR="005039D0" w:rsidRPr="00B93AFB">
        <w:rPr>
          <w:lang w:val="en-US"/>
        </w:rPr>
        <w:t xml:space="preserve">up to and including </w:t>
      </w:r>
      <w:r w:rsidR="001D36A3" w:rsidRPr="00B93AFB">
        <w:rPr>
          <w:lang w:val="en-US"/>
        </w:rPr>
        <w:t>8</w:t>
      </w:r>
      <w:r w:rsidR="00F60DB6" w:rsidRPr="00B93AFB">
        <w:rPr>
          <w:lang w:val="en-US"/>
        </w:rPr>
        <w:t>.</w:t>
      </w:r>
      <w:r w:rsidR="00513B54" w:rsidRPr="00B93AFB">
        <w:rPr>
          <w:lang w:val="en-US"/>
        </w:rPr>
        <w:t xml:space="preserve"> </w:t>
      </w:r>
      <w:r w:rsidR="005039D0" w:rsidRPr="00B93AFB">
        <w:rPr>
          <w:lang w:val="en-US"/>
        </w:rPr>
        <w:t xml:space="preserve">Please </w:t>
      </w:r>
      <w:r w:rsidR="00CD58D1" w:rsidRPr="00B93AFB">
        <w:rPr>
          <w:lang w:val="en-US"/>
        </w:rPr>
        <w:t>email</w:t>
      </w:r>
      <w:r w:rsidR="005039D0" w:rsidRPr="00B93AFB">
        <w:rPr>
          <w:lang w:val="en-US"/>
        </w:rPr>
        <w:t xml:space="preserve"> the </w:t>
      </w:r>
      <w:r w:rsidR="00CD58D1" w:rsidRPr="00B93AFB">
        <w:rPr>
          <w:lang w:val="en-US"/>
        </w:rPr>
        <w:t xml:space="preserve">completed </w:t>
      </w:r>
      <w:r w:rsidR="0071010A" w:rsidRPr="00B93AFB">
        <w:rPr>
          <w:lang w:val="en-US"/>
        </w:rPr>
        <w:t>form to the Operational Helpdesk</w:t>
      </w:r>
      <w:r w:rsidR="00777490" w:rsidRPr="00B93AFB">
        <w:rPr>
          <w:lang w:val="en-US"/>
        </w:rPr>
        <w:t xml:space="preserve"> </w:t>
      </w:r>
      <w:r w:rsidR="0071010A" w:rsidRPr="00B93AFB">
        <w:rPr>
          <w:lang w:val="en-US"/>
        </w:rPr>
        <w:t xml:space="preserve">of </w:t>
      </w:r>
      <w:r w:rsidR="0079478A" w:rsidRPr="00B93AFB">
        <w:rPr>
          <w:lang w:val="en-US"/>
        </w:rPr>
        <w:t xml:space="preserve">LVNL </w:t>
      </w:r>
      <w:r w:rsidR="00806C19" w:rsidRPr="00B93AFB">
        <w:rPr>
          <w:lang w:val="en-US"/>
        </w:rPr>
        <w:t>via</w:t>
      </w:r>
      <w:r w:rsidR="00C74E3B" w:rsidRPr="00B93AFB">
        <w:rPr>
          <w:lang w:val="en-US"/>
        </w:rPr>
        <w:t xml:space="preserve"> </w:t>
      </w:r>
      <w:hyperlink r:id="rId12" w:history="1">
        <w:r w:rsidR="00C74E3B" w:rsidRPr="00B93AFB">
          <w:rPr>
            <w:rStyle w:val="Hyperlink"/>
            <w:lang w:val="en-US"/>
          </w:rPr>
          <w:t>ops_</w:t>
        </w:r>
        <w:r w:rsidR="00F252A2" w:rsidRPr="00B93AFB">
          <w:rPr>
            <w:rStyle w:val="Hyperlink"/>
            <w:lang w:val="en-US"/>
          </w:rPr>
          <w:t>Helpdesk</w:t>
        </w:r>
        <w:r w:rsidR="00C74E3B" w:rsidRPr="00B93AFB">
          <w:rPr>
            <w:rStyle w:val="Hyperlink"/>
            <w:lang w:val="en-US"/>
          </w:rPr>
          <w:t>@lvnl.nl</w:t>
        </w:r>
      </w:hyperlink>
      <w:r w:rsidR="00C74E3B" w:rsidRPr="00B93AFB">
        <w:rPr>
          <w:lang w:val="en-US"/>
        </w:rPr>
        <w:t xml:space="preserve">. </w:t>
      </w:r>
      <w:r w:rsidR="0071010A" w:rsidRPr="00B93AFB">
        <w:rPr>
          <w:lang w:val="en-US"/>
        </w:rPr>
        <w:t xml:space="preserve">If necessary, </w:t>
      </w:r>
      <w:r w:rsidR="00FD2C98" w:rsidRPr="00B93AFB">
        <w:rPr>
          <w:lang w:val="en-US"/>
        </w:rPr>
        <w:t xml:space="preserve">LVNL </w:t>
      </w:r>
      <w:r w:rsidR="00D94257">
        <w:rPr>
          <w:lang w:val="en-US"/>
        </w:rPr>
        <w:t xml:space="preserve">will </w:t>
      </w:r>
      <w:r w:rsidR="0071010A" w:rsidRPr="00B93AFB">
        <w:rPr>
          <w:lang w:val="en-US"/>
        </w:rPr>
        <w:t xml:space="preserve">involve the </w:t>
      </w:r>
      <w:r w:rsidR="008523BC" w:rsidRPr="00B93AFB">
        <w:rPr>
          <w:lang w:val="en-US"/>
        </w:rPr>
        <w:t xml:space="preserve">Human Environment and </w:t>
      </w:r>
      <w:r w:rsidR="00AA40C2" w:rsidRPr="00B93AFB">
        <w:rPr>
          <w:lang w:val="en-US"/>
        </w:rPr>
        <w:t>Transport Inspectorate</w:t>
      </w:r>
      <w:r w:rsidR="00FD2C98" w:rsidRPr="00B93AFB">
        <w:rPr>
          <w:lang w:val="en-US"/>
        </w:rPr>
        <w:t xml:space="preserve">. </w:t>
      </w:r>
      <w:r w:rsidR="00AA40C2" w:rsidRPr="00B93AFB">
        <w:rPr>
          <w:lang w:val="en-US"/>
        </w:rPr>
        <w:t xml:space="preserve">Therefore, it might be possible that </w:t>
      </w:r>
      <w:r w:rsidR="00D11C75" w:rsidRPr="00B93AFB">
        <w:rPr>
          <w:lang w:val="en-US"/>
        </w:rPr>
        <w:t xml:space="preserve">this Inspectorate will contact you. </w:t>
      </w:r>
    </w:p>
    <w:p w14:paraId="3851BC59" w14:textId="11D67F15" w:rsidR="00212791" w:rsidRPr="00B93AFB" w:rsidRDefault="00D11C75" w:rsidP="008B7270">
      <w:pPr>
        <w:spacing w:after="120"/>
        <w:rPr>
          <w:lang w:val="en-US"/>
        </w:rPr>
      </w:pPr>
      <w:r w:rsidRPr="00B93AFB">
        <w:rPr>
          <w:lang w:val="en-US"/>
        </w:rPr>
        <w:t>More information about this form and processing times</w:t>
      </w:r>
      <w:r w:rsidR="008A6FB7">
        <w:rPr>
          <w:lang w:val="en-US"/>
        </w:rPr>
        <w:t xml:space="preserve"> </w:t>
      </w:r>
      <w:r w:rsidRPr="00B93AFB">
        <w:rPr>
          <w:lang w:val="en-US"/>
        </w:rPr>
        <w:t xml:space="preserve">can be found at </w:t>
      </w:r>
      <w:hyperlink r:id="rId13" w:history="1">
        <w:r w:rsidRPr="00B93AFB">
          <w:rPr>
            <w:rStyle w:val="Hyperlink"/>
            <w:lang w:val="en-US"/>
          </w:rPr>
          <w:t>en.lvnl.nl/services/events</w:t>
        </w:r>
      </w:hyperlink>
      <w:r w:rsidR="001D03A0" w:rsidRPr="00B93AFB">
        <w:rPr>
          <w:lang w:val="en-US"/>
        </w:rPr>
        <w:t xml:space="preserve">. </w:t>
      </w:r>
    </w:p>
    <w:tbl>
      <w:tblPr>
        <w:tblW w:w="10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3392"/>
        <w:gridCol w:w="2126"/>
        <w:gridCol w:w="2595"/>
      </w:tblGrid>
      <w:tr w:rsidR="00DE7879" w:rsidRPr="00B93AFB" w14:paraId="2CD36A62" w14:textId="77777777" w:rsidTr="00915E3F">
        <w:trPr>
          <w:trHeight w:val="340"/>
          <w:jc w:val="center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73D4266F" w14:textId="70011D2E" w:rsidR="00DE7879" w:rsidRPr="00B93AFB" w:rsidRDefault="001D03A0" w:rsidP="00DE7879">
            <w:pPr>
              <w:jc w:val="center"/>
              <w:rPr>
                <w:b/>
                <w:noProof/>
                <w:szCs w:val="18"/>
                <w:lang w:val="en-US"/>
              </w:rPr>
            </w:pPr>
            <w:r w:rsidRPr="00B93AFB">
              <w:rPr>
                <w:b/>
                <w:noProof/>
                <w:szCs w:val="18"/>
                <w:lang w:val="en-US"/>
              </w:rPr>
              <w:t>Section</w:t>
            </w:r>
            <w:r w:rsidR="00DA2D39" w:rsidRPr="00B93AFB">
              <w:rPr>
                <w:b/>
                <w:noProof/>
                <w:szCs w:val="18"/>
                <w:lang w:val="en-US"/>
              </w:rPr>
              <w:t xml:space="preserve"> 1: </w:t>
            </w:r>
            <w:r w:rsidR="00444070" w:rsidRPr="00B93AFB">
              <w:rPr>
                <w:b/>
                <w:noProof/>
                <w:szCs w:val="18"/>
                <w:lang w:val="en-US"/>
              </w:rPr>
              <w:t>About the applicant</w:t>
            </w:r>
          </w:p>
        </w:tc>
      </w:tr>
      <w:tr w:rsidR="00924438" w:rsidRPr="00B93AFB" w14:paraId="3C5FAF07" w14:textId="77777777" w:rsidTr="00CC7B66"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45A50765" w14:textId="5C2A6201" w:rsidR="00924438" w:rsidRPr="00B93AFB" w:rsidRDefault="00924438" w:rsidP="005E2297">
            <w:pPr>
              <w:rPr>
                <w:noProof/>
                <w:lang w:val="en-US"/>
              </w:rPr>
            </w:pPr>
            <w:r w:rsidRPr="00B93AFB">
              <w:rPr>
                <w:noProof/>
                <w:lang w:val="en-US"/>
              </w:rPr>
              <w:t>Organisati</w:t>
            </w:r>
            <w:r w:rsidR="00444070" w:rsidRPr="00B93AFB">
              <w:rPr>
                <w:noProof/>
                <w:lang w:val="en-US"/>
              </w:rPr>
              <w:t>on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86B4" w14:textId="0D686F8D" w:rsidR="00924438" w:rsidRPr="00B93AFB" w:rsidRDefault="00924438" w:rsidP="00924438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59519F80" w14:textId="5212CE5E" w:rsidR="00924438" w:rsidRPr="00B93AFB" w:rsidRDefault="00727726" w:rsidP="005E2297">
            <w:pPr>
              <w:rPr>
                <w:noProof/>
                <w:lang w:val="en-US"/>
              </w:rPr>
            </w:pPr>
            <w:r w:rsidRPr="00B93AFB">
              <w:rPr>
                <w:noProof/>
                <w:lang w:val="en-US"/>
              </w:rPr>
              <w:t>Date of request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1DC" w14:textId="67EC85CE" w:rsidR="00924438" w:rsidRPr="00B93AFB" w:rsidRDefault="00B93AFB" w:rsidP="00924438">
            <w:pPr>
              <w:spacing w:before="60"/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fldChar w:fldCharType="begin"/>
            </w:r>
            <w:r>
              <w:rPr>
                <w:noProof/>
                <w:szCs w:val="18"/>
                <w:lang w:val="en-US"/>
              </w:rPr>
              <w:instrText xml:space="preserve"> DATE  \@ "MMMM d, yyyy"  \* MERGEFORMAT </w:instrText>
            </w:r>
            <w:r>
              <w:rPr>
                <w:noProof/>
                <w:szCs w:val="18"/>
                <w:lang w:val="en-US"/>
              </w:rPr>
              <w:fldChar w:fldCharType="separate"/>
            </w:r>
            <w:r w:rsidR="001B713B">
              <w:rPr>
                <w:noProof/>
                <w:szCs w:val="18"/>
                <w:lang w:val="en-US"/>
              </w:rPr>
              <w:t>December 13, 2023</w:t>
            </w:r>
            <w:r>
              <w:rPr>
                <w:noProof/>
                <w:szCs w:val="18"/>
                <w:lang w:val="en-US"/>
              </w:rPr>
              <w:fldChar w:fldCharType="end"/>
            </w:r>
          </w:p>
        </w:tc>
      </w:tr>
      <w:tr w:rsidR="00924438" w:rsidRPr="00B93AFB" w14:paraId="59BDE141" w14:textId="77777777" w:rsidTr="00CC7B66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3DCA6BAC" w14:textId="36371A7A" w:rsidR="00924438" w:rsidRPr="00B93AFB" w:rsidRDefault="00444070" w:rsidP="005E2297">
            <w:pPr>
              <w:rPr>
                <w:noProof/>
                <w:lang w:val="en-US"/>
              </w:rPr>
            </w:pPr>
            <w:r w:rsidRPr="00B93AFB">
              <w:rPr>
                <w:noProof/>
                <w:lang w:val="en-US"/>
              </w:rPr>
              <w:t>Name point of contact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F1" w14:textId="589CC99E" w:rsidR="00924438" w:rsidRPr="00B93AFB" w:rsidRDefault="00924438" w:rsidP="00924438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7B3382D3" w14:textId="535FB619" w:rsidR="00924438" w:rsidRPr="00B93AFB" w:rsidRDefault="007C04E8" w:rsidP="00CC7B66">
            <w:pPr>
              <w:ind w:right="-68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Position</w:t>
            </w:r>
            <w:r w:rsidR="00B93AFB">
              <w:rPr>
                <w:noProof/>
                <w:lang w:val="en-US"/>
              </w:rPr>
              <w:t xml:space="preserve"> point of contact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D569" w14:textId="30A9D1E4" w:rsidR="00924438" w:rsidRPr="00B93AFB" w:rsidRDefault="00B46389" w:rsidP="00924438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kstvak55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  <w:tr w:rsidR="00B46389" w:rsidRPr="00B93AFB" w14:paraId="3F8F0FAF" w14:textId="77777777" w:rsidTr="00CC7B66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647758B9" w14:textId="7E67EF9A" w:rsidR="00B46389" w:rsidRPr="00B93AFB" w:rsidRDefault="00B46389" w:rsidP="005E2297">
            <w:pPr>
              <w:rPr>
                <w:noProof/>
                <w:lang w:val="en-US"/>
              </w:rPr>
            </w:pPr>
            <w:r w:rsidRPr="00B93AFB">
              <w:rPr>
                <w:noProof/>
                <w:lang w:val="en-US"/>
              </w:rPr>
              <w:t>Ad</w:t>
            </w:r>
            <w:r w:rsidR="001C5CB9">
              <w:rPr>
                <w:noProof/>
                <w:lang w:val="en-US"/>
              </w:rPr>
              <w:t>d</w:t>
            </w:r>
            <w:r w:rsidRPr="00B93AFB">
              <w:rPr>
                <w:noProof/>
                <w:lang w:val="en-US"/>
              </w:rPr>
              <w:t>res</w:t>
            </w:r>
            <w:r w:rsidR="00444070" w:rsidRPr="00B93AFB">
              <w:rPr>
                <w:noProof/>
                <w:lang w:val="en-US"/>
              </w:rPr>
              <w:t>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771" w14:textId="765302DF" w:rsidR="00B46389" w:rsidRPr="00B93AFB" w:rsidRDefault="00B46389" w:rsidP="00B46389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288B8C05" w14:textId="30710883" w:rsidR="00B46389" w:rsidRPr="00B93AFB" w:rsidRDefault="00B46389" w:rsidP="005E2297">
            <w:pPr>
              <w:rPr>
                <w:noProof/>
                <w:lang w:val="en-US"/>
              </w:rPr>
            </w:pPr>
            <w:r w:rsidRPr="00B93AFB">
              <w:rPr>
                <w:noProof/>
                <w:lang w:val="en-US"/>
              </w:rPr>
              <w:t>Email</w:t>
            </w:r>
            <w:r w:rsidR="00110F67">
              <w:rPr>
                <w:noProof/>
                <w:lang w:val="en-US"/>
              </w:rPr>
              <w:t xml:space="preserve"> </w:t>
            </w:r>
            <w:r w:rsidR="00EC0C1E" w:rsidRPr="00B93AFB">
              <w:rPr>
                <w:noProof/>
                <w:lang w:val="en-US"/>
              </w:rPr>
              <w:t>a</w:t>
            </w:r>
            <w:r w:rsidR="0062210D">
              <w:rPr>
                <w:noProof/>
                <w:lang w:val="en-US"/>
              </w:rPr>
              <w:t>d</w:t>
            </w:r>
            <w:r w:rsidR="00EC0C1E" w:rsidRPr="00B93AFB">
              <w:rPr>
                <w:noProof/>
                <w:lang w:val="en-US"/>
              </w:rPr>
              <w:t>dres</w:t>
            </w:r>
            <w:r w:rsidR="00CC7B66">
              <w:rPr>
                <w:noProof/>
                <w:lang w:val="en-US"/>
              </w:rPr>
              <w:t>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59DC" w14:textId="0C410351" w:rsidR="00B46389" w:rsidRPr="00B93AFB" w:rsidRDefault="00B46389" w:rsidP="00B46389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kstvak55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  <w:tr w:rsidR="00B46389" w:rsidRPr="00B93AFB" w14:paraId="133ED765" w14:textId="77777777" w:rsidTr="00CC7B66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3FC62238" w14:textId="46B68AD7" w:rsidR="00B46389" w:rsidRPr="00B93AFB" w:rsidRDefault="00B46389" w:rsidP="005E2297">
            <w:pPr>
              <w:rPr>
                <w:noProof/>
                <w:lang w:val="en-US"/>
              </w:rPr>
            </w:pPr>
            <w:r w:rsidRPr="00B93AFB">
              <w:rPr>
                <w:noProof/>
                <w:lang w:val="en-US"/>
              </w:rPr>
              <w:t>Post</w:t>
            </w:r>
            <w:r w:rsidR="00444070" w:rsidRPr="00B93AFB">
              <w:rPr>
                <w:noProof/>
                <w:lang w:val="en-US"/>
              </w:rPr>
              <w:t xml:space="preserve">al code and </w:t>
            </w:r>
            <w:r w:rsidR="00727726" w:rsidRPr="00B93AFB">
              <w:rPr>
                <w:noProof/>
                <w:lang w:val="en-US"/>
              </w:rPr>
              <w:t>city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48E" w14:textId="00101384" w:rsidR="00B46389" w:rsidRPr="00B93AFB" w:rsidRDefault="00B46389" w:rsidP="00B46389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4DB8F6A1" w14:textId="4FFDB277" w:rsidR="00B46389" w:rsidRPr="00B93AFB" w:rsidRDefault="00CC7B66" w:rsidP="005E229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Phone number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D6C" w14:textId="5CD26A2A" w:rsidR="00B46389" w:rsidRPr="00B93AFB" w:rsidRDefault="00B46389" w:rsidP="00B46389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</w:tbl>
    <w:p w14:paraId="2222B805" w14:textId="77777777" w:rsidR="00915E3F" w:rsidRPr="00B93AFB" w:rsidRDefault="00915E3F">
      <w:pPr>
        <w:rPr>
          <w:lang w:val="en-US"/>
        </w:rPr>
      </w:pPr>
    </w:p>
    <w:tbl>
      <w:tblPr>
        <w:tblW w:w="10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415"/>
        <w:gridCol w:w="7698"/>
      </w:tblGrid>
      <w:tr w:rsidR="00915E3F" w:rsidRPr="00B93AFB" w14:paraId="175C303C" w14:textId="77777777" w:rsidTr="00C05C96">
        <w:trPr>
          <w:trHeight w:val="340"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4DC4F0F1" w14:textId="558C6F31" w:rsidR="00915E3F" w:rsidRPr="00B93AFB" w:rsidRDefault="001D03A0" w:rsidP="00C05C96">
            <w:pPr>
              <w:jc w:val="center"/>
              <w:rPr>
                <w:b/>
                <w:noProof/>
                <w:szCs w:val="18"/>
                <w:lang w:val="en-US"/>
              </w:rPr>
            </w:pPr>
            <w:r w:rsidRPr="00B93AFB">
              <w:rPr>
                <w:b/>
                <w:noProof/>
                <w:szCs w:val="18"/>
                <w:lang w:val="en-US"/>
              </w:rPr>
              <w:t>Section</w:t>
            </w:r>
            <w:r w:rsidR="00DA2D39" w:rsidRPr="00B93AFB">
              <w:rPr>
                <w:b/>
                <w:noProof/>
                <w:szCs w:val="18"/>
                <w:lang w:val="en-US"/>
              </w:rPr>
              <w:t xml:space="preserve"> 2: </w:t>
            </w:r>
            <w:r w:rsidR="00CC7B66">
              <w:rPr>
                <w:b/>
                <w:noProof/>
                <w:szCs w:val="18"/>
                <w:lang w:val="en-US"/>
              </w:rPr>
              <w:t>About the event</w:t>
            </w:r>
          </w:p>
        </w:tc>
      </w:tr>
      <w:tr w:rsidR="005043DB" w:rsidRPr="00B93AFB" w14:paraId="72537129" w14:textId="77777777" w:rsidTr="005043DB">
        <w:tblPrEx>
          <w:tblCellMar>
            <w:left w:w="71" w:type="dxa"/>
            <w:right w:w="71" w:type="dxa"/>
          </w:tblCellMar>
        </w:tblPrEx>
        <w:trPr>
          <w:trHeight w:val="11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5C8584DB" w14:textId="6FCE6B47" w:rsidR="005043DB" w:rsidRPr="00B93AFB" w:rsidRDefault="00C5299D" w:rsidP="005043DB">
            <w:pPr>
              <w:rPr>
                <w:noProof/>
                <w:lang w:val="en-US"/>
              </w:rPr>
            </w:pPr>
            <w:r w:rsidRPr="00B93AFB">
              <w:rPr>
                <w:noProof/>
                <w:lang w:val="en-US"/>
              </w:rPr>
              <w:t>Na</w:t>
            </w:r>
            <w:r w:rsidR="00CC7B66">
              <w:rPr>
                <w:noProof/>
                <w:lang w:val="en-US"/>
              </w:rPr>
              <w:t>me</w:t>
            </w:r>
            <w:r w:rsidRPr="00B93AFB">
              <w:rPr>
                <w:noProof/>
                <w:lang w:val="en-US"/>
              </w:rPr>
              <w:t xml:space="preserve"> </w:t>
            </w:r>
            <w:r w:rsidR="00CD178B">
              <w:rPr>
                <w:noProof/>
                <w:lang w:val="en-US"/>
              </w:rPr>
              <w:t xml:space="preserve">of the </w:t>
            </w:r>
            <w:r w:rsidRPr="00B93AFB">
              <w:rPr>
                <w:noProof/>
                <w:lang w:val="en-US"/>
              </w:rPr>
              <w:t>event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974" w14:textId="18205206" w:rsidR="005043DB" w:rsidRPr="00B93AFB" w:rsidRDefault="00C5299D" w:rsidP="005043DB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  <w:tr w:rsidR="005043DB" w:rsidRPr="00105432" w14:paraId="7D2C7C6C" w14:textId="77777777" w:rsidTr="003503FC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0EC5975B" w14:textId="7E5C60D6" w:rsidR="005043DB" w:rsidRPr="00B93AFB" w:rsidRDefault="00CC7B66" w:rsidP="005043D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Date and time of the event 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D8B" w14:textId="72B3934D" w:rsidR="005043DB" w:rsidRPr="00B93AFB" w:rsidRDefault="005043DB" w:rsidP="005043DB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Vul de data en tijdstippen (of periodes) zo precies mogelijk in, in dd-mm-jj en hh:mm.   Als er meerdere activiteiten plaatsvinden, vul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  <w:r w:rsidRPr="00B93AFB">
              <w:rPr>
                <w:noProof/>
                <w:szCs w:val="18"/>
                <w:lang w:val="en-US"/>
              </w:rPr>
              <w:t xml:space="preserve"> </w:t>
            </w:r>
          </w:p>
          <w:p w14:paraId="7ECAB55C" w14:textId="51267E05" w:rsidR="005043DB" w:rsidRPr="00B93AFB" w:rsidRDefault="00CC7B66" w:rsidP="005043DB">
            <w:pPr>
              <w:pStyle w:val="Lijstalinea"/>
              <w:numPr>
                <w:ilvl w:val="0"/>
                <w:numId w:val="14"/>
              </w:numPr>
              <w:spacing w:before="60"/>
              <w:rPr>
                <w:i/>
                <w:iCs/>
                <w:noProof/>
                <w:szCs w:val="18"/>
                <w:lang w:val="en-US"/>
              </w:rPr>
            </w:pPr>
            <w:r>
              <w:rPr>
                <w:i/>
                <w:iCs/>
                <w:noProof/>
                <w:sz w:val="16"/>
                <w:szCs w:val="16"/>
                <w:lang w:val="en-US"/>
              </w:rPr>
              <w:t>Please note date and time (or period) as precise as possible</w:t>
            </w:r>
            <w:r w:rsidR="00F6713E">
              <w:rPr>
                <w:i/>
                <w:iCs/>
                <w:noProof/>
                <w:sz w:val="16"/>
                <w:szCs w:val="16"/>
                <w:lang w:val="en-US"/>
              </w:rPr>
              <w:t>, in dd-</w:t>
            </w:r>
            <w:r w:rsidR="00403B4E">
              <w:rPr>
                <w:i/>
                <w:iCs/>
                <w:noProof/>
                <w:sz w:val="16"/>
                <w:szCs w:val="16"/>
                <w:lang w:val="en-US"/>
              </w:rPr>
              <w:t>mm-</w:t>
            </w:r>
            <w:r w:rsidR="00F6713E">
              <w:rPr>
                <w:i/>
                <w:iCs/>
                <w:noProof/>
                <w:sz w:val="16"/>
                <w:szCs w:val="16"/>
                <w:lang w:val="en-US"/>
              </w:rPr>
              <w:t>yy</w:t>
            </w:r>
            <w:r w:rsidR="005043DB" w:rsidRPr="00B93AFB">
              <w:rPr>
                <w:i/>
                <w:iCs/>
                <w:noProof/>
                <w:sz w:val="16"/>
                <w:szCs w:val="16"/>
                <w:lang w:val="en-US"/>
              </w:rPr>
              <w:t xml:space="preserve"> </w:t>
            </w:r>
            <w:r w:rsidR="00356367">
              <w:rPr>
                <w:i/>
                <w:iCs/>
                <w:noProof/>
                <w:sz w:val="16"/>
                <w:szCs w:val="16"/>
                <w:lang w:val="en-US"/>
              </w:rPr>
              <w:t>and</w:t>
            </w:r>
            <w:r w:rsidR="00356367" w:rsidRPr="00B93AFB">
              <w:rPr>
                <w:i/>
                <w:iCs/>
                <w:noProof/>
                <w:sz w:val="16"/>
                <w:szCs w:val="16"/>
                <w:lang w:val="en-US"/>
              </w:rPr>
              <w:t xml:space="preserve"> </w:t>
            </w:r>
            <w:r w:rsidR="005043DB" w:rsidRPr="00B93AFB">
              <w:rPr>
                <w:i/>
                <w:iCs/>
                <w:noProof/>
                <w:sz w:val="16"/>
                <w:szCs w:val="16"/>
                <w:lang w:val="en-US"/>
              </w:rPr>
              <w:t>hh:mm.</w:t>
            </w:r>
            <w:r w:rsidR="005043DB" w:rsidRPr="00B93AF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14:paraId="4D4C24CC" w14:textId="26D51C67" w:rsidR="005043DB" w:rsidRPr="00B93AFB" w:rsidRDefault="00F6713E" w:rsidP="005043DB">
            <w:pPr>
              <w:pStyle w:val="Lijstalinea"/>
              <w:numPr>
                <w:ilvl w:val="0"/>
                <w:numId w:val="14"/>
              </w:numPr>
              <w:spacing w:before="60"/>
              <w:rPr>
                <w:i/>
                <w:iCs/>
                <w:noProof/>
                <w:szCs w:val="18"/>
                <w:lang w:val="en-US"/>
              </w:rPr>
            </w:pPr>
            <w:r>
              <w:rPr>
                <w:i/>
                <w:iCs/>
                <w:noProof/>
                <w:sz w:val="16"/>
                <w:szCs w:val="16"/>
                <w:lang w:val="en-US"/>
              </w:rPr>
              <w:t xml:space="preserve">When you organise multiple activities (see below), please </w:t>
            </w:r>
            <w:r w:rsidR="00AF2D16">
              <w:rPr>
                <w:i/>
                <w:iCs/>
                <w:noProof/>
                <w:sz w:val="16"/>
                <w:szCs w:val="16"/>
                <w:lang w:val="en-US"/>
              </w:rPr>
              <w:t xml:space="preserve">note the date and time for each activity. </w:t>
            </w:r>
          </w:p>
        </w:tc>
      </w:tr>
      <w:tr w:rsidR="005043DB" w:rsidRPr="00105432" w14:paraId="447829B1" w14:textId="77777777" w:rsidTr="007D790E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041FCACA" w14:textId="6EBC2AF0" w:rsidR="005043DB" w:rsidRPr="00B93AFB" w:rsidRDefault="00AF2D16" w:rsidP="005043D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Is an alternative date or time</w:t>
            </w:r>
            <w:r w:rsidR="00CD178B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possible?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2B1" w14:textId="0B81276E" w:rsidR="005043DB" w:rsidRPr="00B93AFB" w:rsidRDefault="002F588D" w:rsidP="005043DB">
            <w:pPr>
              <w:spacing w:before="60"/>
              <w:rPr>
                <w:i/>
                <w:iCs/>
                <w:noProof/>
                <w:sz w:val="16"/>
                <w:szCs w:val="16"/>
                <w:lang w:val="en-US"/>
              </w:rPr>
            </w:pPr>
            <w:sdt>
              <w:sdtPr>
                <w:rPr>
                  <w:noProof/>
                  <w:szCs w:val="18"/>
                  <w:lang w:val="en-US"/>
                </w:rPr>
                <w:id w:val="-68312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3DB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5043DB" w:rsidRPr="00B93AFB">
              <w:rPr>
                <w:noProof/>
                <w:szCs w:val="18"/>
                <w:lang w:val="en-US"/>
              </w:rPr>
              <w:t xml:space="preserve"> </w:t>
            </w:r>
            <w:r w:rsidR="006E701E">
              <w:rPr>
                <w:noProof/>
                <w:szCs w:val="18"/>
                <w:lang w:val="en-US"/>
              </w:rPr>
              <w:t>no</w:t>
            </w:r>
            <w:r w:rsidR="005043DB" w:rsidRPr="00B93AFB">
              <w:rPr>
                <w:noProof/>
                <w:szCs w:val="18"/>
                <w:lang w:val="en-US"/>
              </w:rPr>
              <w:t xml:space="preserve">  </w:t>
            </w:r>
            <w:sdt>
              <w:sdtPr>
                <w:rPr>
                  <w:noProof/>
                  <w:szCs w:val="18"/>
                  <w:lang w:val="en-US"/>
                </w:rPr>
                <w:id w:val="-8499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3DB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5043DB" w:rsidRPr="00B93AFB">
              <w:rPr>
                <w:noProof/>
                <w:szCs w:val="18"/>
                <w:lang w:val="en-US"/>
              </w:rPr>
              <w:t xml:space="preserve"> </w:t>
            </w:r>
            <w:r w:rsidR="00110F67">
              <w:rPr>
                <w:noProof/>
                <w:szCs w:val="18"/>
                <w:lang w:val="en-US"/>
              </w:rPr>
              <w:t xml:space="preserve">yes, </w:t>
            </w:r>
            <w:r w:rsidR="00B95431">
              <w:rPr>
                <w:noProof/>
                <w:szCs w:val="18"/>
                <w:lang w:val="en-US"/>
              </w:rPr>
              <w:t>that is</w:t>
            </w:r>
            <w:r w:rsidR="005043DB" w:rsidRPr="00B93AFB">
              <w:rPr>
                <w:noProof/>
                <w:szCs w:val="18"/>
                <w:lang w:val="en-US"/>
              </w:rPr>
              <w:t xml:space="preserve"> </w:t>
            </w:r>
            <w:r w:rsidR="005043DB"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43DB"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="005043DB" w:rsidRPr="00B93AFB">
              <w:rPr>
                <w:noProof/>
                <w:szCs w:val="18"/>
                <w:lang w:val="en-US"/>
              </w:rPr>
            </w:r>
            <w:r w:rsidR="005043DB"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5043DB" w:rsidRPr="00B93AFB">
              <w:rPr>
                <w:noProof/>
                <w:szCs w:val="18"/>
                <w:lang w:val="en-US"/>
              </w:rPr>
              <w:fldChar w:fldCharType="end"/>
            </w:r>
            <w:r w:rsidR="005043DB" w:rsidRPr="00B93AFB">
              <w:rPr>
                <w:noProof/>
                <w:szCs w:val="18"/>
                <w:lang w:val="en-US"/>
              </w:rPr>
              <w:t xml:space="preserve"> </w:t>
            </w:r>
            <w:r w:rsidR="008A6FB7">
              <w:rPr>
                <w:i/>
                <w:iCs/>
                <w:noProof/>
                <w:sz w:val="16"/>
                <w:szCs w:val="16"/>
                <w:lang w:val="en-US"/>
              </w:rPr>
              <w:t>in d</w:t>
            </w:r>
            <w:r w:rsidR="00222228">
              <w:rPr>
                <w:i/>
                <w:iCs/>
                <w:noProof/>
                <w:sz w:val="16"/>
                <w:szCs w:val="16"/>
                <w:lang w:val="en-US"/>
              </w:rPr>
              <w:t>d-</w:t>
            </w:r>
            <w:r w:rsidR="00403B4E">
              <w:rPr>
                <w:i/>
                <w:iCs/>
                <w:noProof/>
                <w:sz w:val="16"/>
                <w:szCs w:val="16"/>
                <w:lang w:val="en-US"/>
              </w:rPr>
              <w:t>mm-</w:t>
            </w:r>
            <w:r w:rsidR="00222228">
              <w:rPr>
                <w:i/>
                <w:iCs/>
                <w:noProof/>
                <w:sz w:val="16"/>
                <w:szCs w:val="16"/>
                <w:lang w:val="en-US"/>
              </w:rPr>
              <w:t>yy</w:t>
            </w:r>
            <w:r w:rsidR="00222228" w:rsidRPr="00B93AFB">
              <w:rPr>
                <w:i/>
                <w:iCs/>
                <w:noProof/>
                <w:sz w:val="16"/>
                <w:szCs w:val="16"/>
                <w:lang w:val="en-US"/>
              </w:rPr>
              <w:t xml:space="preserve"> </w:t>
            </w:r>
            <w:r w:rsidR="00BE6DE0">
              <w:rPr>
                <w:i/>
                <w:iCs/>
                <w:noProof/>
                <w:sz w:val="16"/>
                <w:szCs w:val="16"/>
                <w:lang w:val="en-US"/>
              </w:rPr>
              <w:t>and</w:t>
            </w:r>
            <w:r w:rsidR="00BE6DE0" w:rsidRPr="00B93AFB">
              <w:rPr>
                <w:i/>
                <w:iCs/>
                <w:noProof/>
                <w:sz w:val="16"/>
                <w:szCs w:val="16"/>
                <w:lang w:val="en-US"/>
              </w:rPr>
              <w:t xml:space="preserve"> </w:t>
            </w:r>
            <w:r w:rsidR="00222228" w:rsidRPr="00B93AFB">
              <w:rPr>
                <w:i/>
                <w:iCs/>
                <w:noProof/>
                <w:sz w:val="16"/>
                <w:szCs w:val="16"/>
                <w:lang w:val="en-US"/>
              </w:rPr>
              <w:t>hh:mm</w:t>
            </w:r>
            <w:r w:rsidR="00222228">
              <w:rPr>
                <w:i/>
                <w:iCs/>
                <w:noProof/>
                <w:sz w:val="16"/>
                <w:szCs w:val="16"/>
                <w:lang w:val="en-US"/>
              </w:rPr>
              <w:t xml:space="preserve"> </w:t>
            </w:r>
          </w:p>
        </w:tc>
      </w:tr>
      <w:tr w:rsidR="00CC2550" w:rsidRPr="00B93AFB" w14:paraId="06CDFF9D" w14:textId="77777777" w:rsidTr="000D599C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2645ED81" w14:textId="5F8BC645" w:rsidR="00CC2550" w:rsidRPr="00B93AFB" w:rsidRDefault="00F64831" w:rsidP="00226E0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Has this event been organised before? 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EC0" w14:textId="3725B8AA" w:rsidR="00CC2550" w:rsidRPr="00B93AFB" w:rsidRDefault="002F588D" w:rsidP="00226E0C">
            <w:pPr>
              <w:spacing w:before="60"/>
              <w:rPr>
                <w:noProof/>
                <w:szCs w:val="18"/>
                <w:lang w:val="en-US"/>
              </w:rPr>
            </w:pPr>
            <w:sdt>
              <w:sdtPr>
                <w:rPr>
                  <w:noProof/>
                  <w:szCs w:val="18"/>
                  <w:lang w:val="en-US"/>
                </w:rPr>
                <w:id w:val="176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550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CC2550" w:rsidRPr="00B93AFB">
              <w:rPr>
                <w:noProof/>
                <w:szCs w:val="18"/>
                <w:lang w:val="en-US"/>
              </w:rPr>
              <w:t xml:space="preserve"> </w:t>
            </w:r>
            <w:r w:rsidR="006E701E">
              <w:rPr>
                <w:noProof/>
                <w:szCs w:val="18"/>
                <w:lang w:val="en-US"/>
              </w:rPr>
              <w:t>no</w:t>
            </w:r>
            <w:r w:rsidR="00CC2550" w:rsidRPr="00B93AFB">
              <w:rPr>
                <w:noProof/>
                <w:szCs w:val="18"/>
                <w:lang w:val="en-US"/>
              </w:rPr>
              <w:t xml:space="preserve"> </w:t>
            </w:r>
          </w:p>
          <w:p w14:paraId="38CF6121" w14:textId="5E4D6669" w:rsidR="00CC2550" w:rsidRPr="00B93AFB" w:rsidRDefault="002F588D" w:rsidP="00E836EE">
            <w:pPr>
              <w:spacing w:before="60"/>
              <w:ind w:right="-170"/>
              <w:rPr>
                <w:noProof/>
                <w:szCs w:val="18"/>
                <w:lang w:val="en-US"/>
              </w:rPr>
            </w:pPr>
            <w:sdt>
              <w:sdtPr>
                <w:rPr>
                  <w:noProof/>
                  <w:szCs w:val="18"/>
                  <w:lang w:val="en-US"/>
                </w:rPr>
                <w:id w:val="-10766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607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CC2550" w:rsidRPr="00B93AFB">
              <w:rPr>
                <w:noProof/>
                <w:szCs w:val="18"/>
                <w:lang w:val="en-US"/>
              </w:rPr>
              <w:t xml:space="preserve"> </w:t>
            </w:r>
            <w:r w:rsidR="00110F67">
              <w:rPr>
                <w:noProof/>
                <w:szCs w:val="18"/>
                <w:lang w:val="en-US"/>
              </w:rPr>
              <w:t>yes</w:t>
            </w:r>
            <w:r w:rsidR="00F64831">
              <w:rPr>
                <w:noProof/>
                <w:szCs w:val="18"/>
                <w:lang w:val="en-US"/>
              </w:rPr>
              <w:t xml:space="preserve"> </w:t>
            </w:r>
            <w:r w:rsidR="00CC2550" w:rsidRPr="00B93AFB">
              <w:rPr>
                <w:noProof/>
                <w:lang w:val="en-US"/>
              </w:rPr>
              <w:sym w:font="Symbol" w:char="F0AE"/>
            </w:r>
            <w:r w:rsidR="00CC2550" w:rsidRPr="00B93AFB">
              <w:rPr>
                <w:noProof/>
                <w:lang w:val="en-US"/>
              </w:rPr>
              <w:t xml:space="preserve"> W</w:t>
            </w:r>
            <w:r w:rsidR="0045352F">
              <w:rPr>
                <w:noProof/>
                <w:lang w:val="en-US"/>
              </w:rPr>
              <w:t>hen</w:t>
            </w:r>
            <w:r w:rsidR="00CC2550" w:rsidRPr="00B93AFB">
              <w:rPr>
                <w:noProof/>
                <w:lang w:val="en-US"/>
              </w:rPr>
              <w:t xml:space="preserve">? </w:t>
            </w:r>
            <w:r w:rsidR="00CC2550"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50"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="00CC2550" w:rsidRPr="00B93AFB">
              <w:rPr>
                <w:noProof/>
                <w:szCs w:val="18"/>
                <w:lang w:val="en-US"/>
              </w:rPr>
            </w:r>
            <w:r w:rsidR="00CC2550"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CC2550" w:rsidRPr="00B93AFB">
              <w:rPr>
                <w:noProof/>
                <w:szCs w:val="18"/>
                <w:lang w:val="en-US"/>
              </w:rPr>
              <w:fldChar w:fldCharType="end"/>
            </w:r>
            <w:r w:rsidR="0045352F">
              <w:rPr>
                <w:noProof/>
                <w:szCs w:val="18"/>
                <w:lang w:val="en-US"/>
              </w:rPr>
              <w:t xml:space="preserve"> Was a temporary segregated area</w:t>
            </w:r>
            <w:r w:rsidR="00D2739F">
              <w:rPr>
                <w:noProof/>
                <w:szCs w:val="18"/>
                <w:lang w:val="en-US"/>
              </w:rPr>
              <w:t xml:space="preserve"> ('TGB')</w:t>
            </w:r>
            <w:r w:rsidR="00706EAE">
              <w:rPr>
                <w:noProof/>
                <w:szCs w:val="18"/>
                <w:lang w:val="en-US"/>
              </w:rPr>
              <w:t xml:space="preserve"> established?</w:t>
            </w:r>
            <w:r w:rsidR="00CC2550" w:rsidRPr="00B93AFB">
              <w:rPr>
                <w:noProof/>
                <w:lang w:val="en-US"/>
              </w:rPr>
              <w:t xml:space="preserve"> </w:t>
            </w:r>
            <w:r w:rsidR="00CC2550" w:rsidRPr="00B93AFB">
              <w:rPr>
                <w:noProof/>
                <w:szCs w:val="18"/>
                <w:lang w:val="en-US"/>
              </w:rPr>
              <w:t xml:space="preserve"> </w:t>
            </w:r>
            <w:sdt>
              <w:sdtPr>
                <w:rPr>
                  <w:noProof/>
                  <w:szCs w:val="18"/>
                  <w:lang w:val="en-US"/>
                </w:rPr>
                <w:id w:val="122441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AE">
                  <w:rPr>
                    <w:rFonts w:ascii="MS Gothic" w:eastAsia="MS Gothic" w:hAnsi="MS Gothic" w:hint="eastAsia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CC2550" w:rsidRPr="00B93AFB">
              <w:rPr>
                <w:noProof/>
                <w:szCs w:val="18"/>
                <w:lang w:val="en-US"/>
              </w:rPr>
              <w:t xml:space="preserve"> </w:t>
            </w:r>
            <w:r w:rsidR="006E701E">
              <w:rPr>
                <w:noProof/>
                <w:szCs w:val="18"/>
                <w:lang w:val="en-US"/>
              </w:rPr>
              <w:t>no</w:t>
            </w:r>
            <w:r w:rsidR="00CC2550" w:rsidRPr="00B93AFB">
              <w:rPr>
                <w:noProof/>
                <w:szCs w:val="18"/>
                <w:lang w:val="en-US"/>
              </w:rPr>
              <w:t xml:space="preserve"> </w:t>
            </w:r>
            <w:sdt>
              <w:sdtPr>
                <w:rPr>
                  <w:noProof/>
                  <w:szCs w:val="18"/>
                  <w:lang w:val="en-US"/>
                </w:rPr>
                <w:id w:val="80065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550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CC2550" w:rsidRPr="00B93AFB">
              <w:rPr>
                <w:noProof/>
                <w:szCs w:val="18"/>
                <w:lang w:val="en-US"/>
              </w:rPr>
              <w:t xml:space="preserve"> </w:t>
            </w:r>
            <w:r w:rsidR="00110F67">
              <w:rPr>
                <w:noProof/>
                <w:szCs w:val="18"/>
                <w:lang w:val="en-US"/>
              </w:rPr>
              <w:t>yes</w:t>
            </w:r>
          </w:p>
        </w:tc>
      </w:tr>
      <w:tr w:rsidR="000D599C" w:rsidRPr="00105432" w14:paraId="1EE7DC20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57F07E16" w14:textId="4023804E" w:rsidR="000D599C" w:rsidRPr="00B93AFB" w:rsidRDefault="00B95431" w:rsidP="005043D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Activities (more than one possible)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4021FF03" w14:textId="6BF59542" w:rsidR="000D599C" w:rsidRPr="00B93AFB" w:rsidRDefault="002F588D" w:rsidP="000D599C">
            <w:pPr>
              <w:rPr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-5239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B93AFB">
                  <w:rPr>
                    <w:rFonts w:ascii="MS Gothic" w:eastAsia="MS Gothic" w:hAnsi="MS Gothic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7340FAF1" w14:textId="4CAC1194" w:rsidR="000D599C" w:rsidRPr="00B93AFB" w:rsidRDefault="00706EAE" w:rsidP="000D599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Releasing toy balloons</w:t>
            </w:r>
            <w:r w:rsidR="000D599C" w:rsidRPr="00B93AFB">
              <w:rPr>
                <w:noProof/>
                <w:lang w:val="en-US"/>
              </w:rPr>
              <w:t xml:space="preserve">  </w:t>
            </w:r>
            <w:r w:rsidR="0054506A" w:rsidRPr="00B93AFB">
              <w:rPr>
                <w:noProof/>
                <w:lang w:val="en-US"/>
              </w:rPr>
              <w:br/>
            </w:r>
            <w:r w:rsidR="000D599C" w:rsidRPr="00B93AFB">
              <w:rPr>
                <w:noProof/>
                <w:lang w:val="en-US"/>
              </w:rPr>
              <w:sym w:font="Symbol" w:char="F0AE"/>
            </w:r>
            <w:r w:rsidR="000D599C" w:rsidRPr="00B93AFB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complete </w:t>
            </w:r>
            <w:r w:rsidR="000D599C" w:rsidRPr="00B93AFB">
              <w:rPr>
                <w:noProof/>
                <w:lang w:val="en-US"/>
              </w:rPr>
              <w:fldChar w:fldCharType="begin"/>
            </w:r>
            <w:r w:rsidR="000D599C" w:rsidRPr="00B93AFB">
              <w:rPr>
                <w:noProof/>
                <w:lang w:val="en-US"/>
              </w:rPr>
              <w:instrText xml:space="preserve"> REF Sfeerballon \h  \* MERGEFORMAT </w:instrText>
            </w:r>
            <w:r w:rsidR="000D599C" w:rsidRPr="00B93AFB">
              <w:rPr>
                <w:noProof/>
                <w:lang w:val="en-US"/>
              </w:rPr>
            </w:r>
            <w:r w:rsidR="000D599C" w:rsidRPr="00B93AFB">
              <w:rPr>
                <w:noProof/>
                <w:lang w:val="en-US"/>
              </w:rPr>
              <w:fldChar w:fldCharType="separate"/>
            </w:r>
            <w:r w:rsidR="00653DC2" w:rsidRPr="00B93AFB">
              <w:rPr>
                <w:b/>
                <w:noProof/>
                <w:szCs w:val="18"/>
                <w:lang w:val="en-US"/>
              </w:rPr>
              <w:t xml:space="preserve">Section 3: </w:t>
            </w:r>
            <w:r w:rsidR="00653DC2">
              <w:rPr>
                <w:b/>
                <w:noProof/>
                <w:szCs w:val="18"/>
                <w:lang w:val="en-US"/>
              </w:rPr>
              <w:t>Releasing toy balloons</w:t>
            </w:r>
            <w:r w:rsidR="000D599C" w:rsidRPr="00B93AFB">
              <w:rPr>
                <w:noProof/>
                <w:lang w:val="en-US"/>
              </w:rPr>
              <w:fldChar w:fldCharType="end"/>
            </w:r>
          </w:p>
        </w:tc>
      </w:tr>
      <w:tr w:rsidR="000D599C" w:rsidRPr="00105432" w14:paraId="587597CA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3FF472BE" w14:textId="77777777" w:rsidR="000D599C" w:rsidRPr="00B93AFB" w:rsidRDefault="000D599C" w:rsidP="005043DB">
            <w:pPr>
              <w:rPr>
                <w:noProof/>
                <w:lang w:val="en-US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1FE2C8EE" w14:textId="59DF079C" w:rsidR="000D599C" w:rsidRPr="00B93AFB" w:rsidRDefault="002F588D" w:rsidP="000D599C">
            <w:pPr>
              <w:rPr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1883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B93AFB">
                  <w:rPr>
                    <w:rFonts w:ascii="MS Gothic" w:eastAsia="MS Gothic" w:hAnsi="MS Gothic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5A430722" w14:textId="3C566F00" w:rsidR="000D599C" w:rsidRPr="00B93AFB" w:rsidRDefault="00E11B5C" w:rsidP="000D599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Using</w:t>
            </w:r>
            <w:r w:rsidR="00706EAE">
              <w:rPr>
                <w:noProof/>
                <w:lang w:val="en-US"/>
              </w:rPr>
              <w:t xml:space="preserve"> </w:t>
            </w:r>
            <w:r w:rsidR="006206C4">
              <w:rPr>
                <w:noProof/>
                <w:lang w:val="en-US"/>
              </w:rPr>
              <w:t xml:space="preserve">small </w:t>
            </w:r>
            <w:r w:rsidR="002D28B7">
              <w:rPr>
                <w:noProof/>
                <w:lang w:val="en-US"/>
              </w:rPr>
              <w:t xml:space="preserve">captive balloons and kites </w:t>
            </w:r>
            <w:r w:rsidR="00706702" w:rsidRPr="00B93AFB">
              <w:rPr>
                <w:noProof/>
                <w:lang w:val="en-US"/>
              </w:rPr>
              <w:br/>
            </w:r>
            <w:r w:rsidR="000D599C" w:rsidRPr="00B93AFB">
              <w:rPr>
                <w:noProof/>
                <w:lang w:val="en-US"/>
              </w:rPr>
              <w:sym w:font="Symbol" w:char="F0AE"/>
            </w:r>
            <w:r w:rsidR="000D599C" w:rsidRPr="00B93AFB">
              <w:rPr>
                <w:noProof/>
                <w:lang w:val="en-US"/>
              </w:rPr>
              <w:t xml:space="preserve"> </w:t>
            </w:r>
            <w:r w:rsidR="00706EAE">
              <w:rPr>
                <w:noProof/>
                <w:lang w:val="en-US"/>
              </w:rPr>
              <w:t>complete</w:t>
            </w:r>
            <w:r w:rsidR="00706EAE" w:rsidRPr="00B93AFB">
              <w:rPr>
                <w:noProof/>
                <w:lang w:val="en-US"/>
              </w:rPr>
              <w:t xml:space="preserve"> </w:t>
            </w:r>
            <w:r w:rsidR="000D599C" w:rsidRPr="00B93AFB">
              <w:rPr>
                <w:noProof/>
                <w:lang w:val="en-US"/>
              </w:rPr>
              <w:fldChar w:fldCharType="begin"/>
            </w:r>
            <w:r w:rsidR="000D599C" w:rsidRPr="00B93AFB">
              <w:rPr>
                <w:noProof/>
                <w:lang w:val="en-US"/>
              </w:rPr>
              <w:instrText xml:space="preserve"> REF Kabelballonnen \h  \* MERGEFORMAT </w:instrText>
            </w:r>
            <w:r w:rsidR="000D599C" w:rsidRPr="00B93AFB">
              <w:rPr>
                <w:noProof/>
                <w:lang w:val="en-US"/>
              </w:rPr>
            </w:r>
            <w:r w:rsidR="000D599C" w:rsidRPr="00B93AFB">
              <w:rPr>
                <w:noProof/>
                <w:lang w:val="en-US"/>
              </w:rPr>
              <w:fldChar w:fldCharType="separate"/>
            </w:r>
            <w:r w:rsidR="00653DC2" w:rsidRPr="00B93AFB">
              <w:rPr>
                <w:b/>
                <w:noProof/>
                <w:szCs w:val="18"/>
                <w:lang w:val="en-US"/>
              </w:rPr>
              <w:t xml:space="preserve">Section 4: </w:t>
            </w:r>
            <w:r w:rsidR="00653DC2">
              <w:rPr>
                <w:b/>
                <w:noProof/>
                <w:szCs w:val="18"/>
                <w:lang w:val="en-US"/>
              </w:rPr>
              <w:t xml:space="preserve">Using small captive balloons and kites </w:t>
            </w:r>
            <w:r w:rsidR="000D599C" w:rsidRPr="00B93AFB">
              <w:rPr>
                <w:noProof/>
                <w:lang w:val="en-US"/>
              </w:rPr>
              <w:fldChar w:fldCharType="end"/>
            </w:r>
          </w:p>
        </w:tc>
      </w:tr>
      <w:tr w:rsidR="000D599C" w:rsidRPr="00105432" w14:paraId="2548E2B2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324D0490" w14:textId="77777777" w:rsidR="000D599C" w:rsidRPr="00B93AFB" w:rsidRDefault="000D599C" w:rsidP="005043DB">
            <w:pPr>
              <w:rPr>
                <w:noProof/>
                <w:lang w:val="en-US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4FB4DC88" w14:textId="6E007022" w:rsidR="000D599C" w:rsidRPr="00B93AFB" w:rsidRDefault="002F588D" w:rsidP="000D599C">
            <w:pPr>
              <w:rPr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-10129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B93AFB">
                  <w:rPr>
                    <w:rFonts w:ascii="MS Gothic" w:eastAsia="MS Gothic" w:hAnsi="MS Gothic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687D2D89" w14:textId="393AE948" w:rsidR="000D599C" w:rsidRPr="00B93AFB" w:rsidRDefault="00F3121B" w:rsidP="000D599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Shooter party</w:t>
            </w:r>
            <w:r w:rsidR="000D599C" w:rsidRPr="00B93AFB">
              <w:rPr>
                <w:noProof/>
                <w:lang w:val="en-US"/>
              </w:rPr>
              <w:t xml:space="preserve"> </w:t>
            </w:r>
            <w:r w:rsidR="00706702" w:rsidRPr="00B93AFB">
              <w:rPr>
                <w:noProof/>
                <w:lang w:val="en-US"/>
              </w:rPr>
              <w:br/>
            </w:r>
            <w:r w:rsidR="000D599C" w:rsidRPr="00B93AFB">
              <w:rPr>
                <w:noProof/>
                <w:lang w:val="en-US"/>
              </w:rPr>
              <w:sym w:font="Symbol" w:char="F0AE"/>
            </w:r>
            <w:r w:rsidR="000D599C" w:rsidRPr="00B93AFB">
              <w:rPr>
                <w:noProof/>
                <w:lang w:val="en-US"/>
              </w:rPr>
              <w:t xml:space="preserve"> </w:t>
            </w:r>
            <w:r w:rsidR="00706EAE">
              <w:rPr>
                <w:noProof/>
                <w:lang w:val="en-US"/>
              </w:rPr>
              <w:t>complete</w:t>
            </w:r>
            <w:r w:rsidR="00706EAE" w:rsidRPr="00B93AFB">
              <w:rPr>
                <w:noProof/>
                <w:lang w:val="en-US"/>
              </w:rPr>
              <w:t xml:space="preserve"> </w:t>
            </w:r>
            <w:r w:rsidR="000D599C" w:rsidRPr="00B93AFB">
              <w:rPr>
                <w:noProof/>
                <w:lang w:val="en-US"/>
              </w:rPr>
              <w:fldChar w:fldCharType="begin"/>
            </w:r>
            <w:r w:rsidR="000D599C" w:rsidRPr="00B93AFB">
              <w:rPr>
                <w:noProof/>
                <w:lang w:val="en-US"/>
              </w:rPr>
              <w:instrText xml:space="preserve"> REF Schuttersfeest \h  \* MERGEFORMAT </w:instrText>
            </w:r>
            <w:r w:rsidR="000D599C" w:rsidRPr="00B93AFB">
              <w:rPr>
                <w:noProof/>
                <w:lang w:val="en-US"/>
              </w:rPr>
            </w:r>
            <w:r w:rsidR="000D599C" w:rsidRPr="00B93AFB">
              <w:rPr>
                <w:noProof/>
                <w:lang w:val="en-US"/>
              </w:rPr>
              <w:fldChar w:fldCharType="separate"/>
            </w:r>
            <w:r w:rsidR="00653DC2" w:rsidRPr="00B93AFB">
              <w:rPr>
                <w:b/>
                <w:noProof/>
                <w:szCs w:val="18"/>
                <w:lang w:val="en-US"/>
              </w:rPr>
              <w:t>Section 5: S</w:t>
            </w:r>
            <w:r w:rsidR="00653DC2">
              <w:rPr>
                <w:b/>
                <w:noProof/>
                <w:szCs w:val="18"/>
                <w:lang w:val="en-US"/>
              </w:rPr>
              <w:t>hooter party</w:t>
            </w:r>
            <w:r w:rsidR="000D599C" w:rsidRPr="00B93AFB">
              <w:rPr>
                <w:noProof/>
                <w:lang w:val="en-US"/>
              </w:rPr>
              <w:fldChar w:fldCharType="end"/>
            </w:r>
            <w:r w:rsidR="000D599C" w:rsidRPr="00B93AFB">
              <w:rPr>
                <w:noProof/>
                <w:lang w:val="en-US"/>
              </w:rPr>
              <w:t xml:space="preserve"> </w:t>
            </w:r>
          </w:p>
        </w:tc>
      </w:tr>
      <w:tr w:rsidR="000D599C" w:rsidRPr="00105432" w14:paraId="6F6B8278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782D9F27" w14:textId="77777777" w:rsidR="000D599C" w:rsidRPr="00B93AFB" w:rsidRDefault="000D599C" w:rsidP="005043DB">
            <w:pPr>
              <w:rPr>
                <w:noProof/>
                <w:lang w:val="en-US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093F88DE" w14:textId="10538D2C" w:rsidR="000D599C" w:rsidRPr="00B93AFB" w:rsidRDefault="002F588D" w:rsidP="000D599C">
            <w:pPr>
              <w:rPr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12085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B93AFB">
                  <w:rPr>
                    <w:rFonts w:ascii="MS Gothic" w:eastAsia="MS Gothic" w:hAnsi="MS Gothic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65725D20" w14:textId="2704FC0C" w:rsidR="000D599C" w:rsidRPr="00B93AFB" w:rsidRDefault="00AA4FA6" w:rsidP="000D599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Air show, such as a </w:t>
            </w:r>
            <w:r w:rsidR="000D599C" w:rsidRPr="00B93AFB">
              <w:rPr>
                <w:noProof/>
                <w:lang w:val="en-US"/>
              </w:rPr>
              <w:t xml:space="preserve">fly-by, acrobatic </w:t>
            </w:r>
            <w:r>
              <w:rPr>
                <w:noProof/>
                <w:lang w:val="en-US"/>
              </w:rPr>
              <w:t xml:space="preserve">flights or a </w:t>
            </w:r>
            <w:r w:rsidR="00660903">
              <w:rPr>
                <w:noProof/>
                <w:lang w:val="en-US"/>
              </w:rPr>
              <w:t>flight competition</w:t>
            </w:r>
            <w:r w:rsidR="000D599C" w:rsidRPr="00B93AFB">
              <w:rPr>
                <w:noProof/>
                <w:lang w:val="en-US"/>
              </w:rPr>
              <w:br/>
            </w:r>
            <w:r w:rsidR="000D599C" w:rsidRPr="00B93AFB">
              <w:rPr>
                <w:noProof/>
                <w:lang w:val="en-US"/>
              </w:rPr>
              <w:sym w:font="Symbol" w:char="F0AE"/>
            </w:r>
            <w:r w:rsidR="000D599C" w:rsidRPr="00B93AFB">
              <w:rPr>
                <w:noProof/>
                <w:lang w:val="en-US"/>
              </w:rPr>
              <w:t xml:space="preserve"> </w:t>
            </w:r>
            <w:r w:rsidR="00706EAE">
              <w:rPr>
                <w:noProof/>
                <w:lang w:val="en-US"/>
              </w:rPr>
              <w:t>complete</w:t>
            </w:r>
            <w:r w:rsidR="00706EAE" w:rsidRPr="00B93AFB">
              <w:rPr>
                <w:b/>
                <w:bCs/>
                <w:noProof/>
                <w:lang w:val="en-US"/>
              </w:rPr>
              <w:t xml:space="preserve"> </w:t>
            </w:r>
            <w:r w:rsidR="000D599C" w:rsidRPr="00B93AFB">
              <w:rPr>
                <w:b/>
                <w:bCs/>
                <w:noProof/>
                <w:lang w:val="en-US"/>
              </w:rPr>
              <w:fldChar w:fldCharType="begin"/>
            </w:r>
            <w:r w:rsidR="000D599C" w:rsidRPr="00B93AFB">
              <w:rPr>
                <w:b/>
                <w:bCs/>
                <w:noProof/>
                <w:lang w:val="en-US"/>
              </w:rPr>
              <w:instrText xml:space="preserve"> REF Luchtvaartuigen \h  \* MERGEFORMAT </w:instrText>
            </w:r>
            <w:r w:rsidR="000D599C" w:rsidRPr="00B93AFB">
              <w:rPr>
                <w:b/>
                <w:bCs/>
                <w:noProof/>
                <w:lang w:val="en-US"/>
              </w:rPr>
            </w:r>
            <w:r w:rsidR="000D599C" w:rsidRPr="00B93AFB">
              <w:rPr>
                <w:b/>
                <w:bCs/>
                <w:noProof/>
                <w:lang w:val="en-US"/>
              </w:rPr>
              <w:fldChar w:fldCharType="separate"/>
            </w:r>
            <w:r w:rsidR="00653DC2" w:rsidRPr="00653DC2">
              <w:rPr>
                <w:b/>
                <w:bCs/>
                <w:noProof/>
                <w:szCs w:val="18"/>
                <w:lang w:val="en-US"/>
              </w:rPr>
              <w:t>Section 6: Activity with aircraft</w:t>
            </w:r>
            <w:r w:rsidR="000D599C" w:rsidRPr="00B93AFB">
              <w:rPr>
                <w:b/>
                <w:bCs/>
                <w:noProof/>
                <w:lang w:val="en-US"/>
              </w:rPr>
              <w:fldChar w:fldCharType="end"/>
            </w:r>
            <w:r w:rsidR="000D599C" w:rsidRPr="00B93AFB">
              <w:rPr>
                <w:noProof/>
                <w:lang w:val="en-US"/>
              </w:rPr>
              <w:t xml:space="preserve"> </w:t>
            </w:r>
          </w:p>
        </w:tc>
      </w:tr>
      <w:tr w:rsidR="000D599C" w:rsidRPr="00105432" w14:paraId="5AE26843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0A791A60" w14:textId="77777777" w:rsidR="000D599C" w:rsidRPr="00B93AFB" w:rsidRDefault="000D599C" w:rsidP="005043DB">
            <w:pPr>
              <w:rPr>
                <w:noProof/>
                <w:lang w:val="en-US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62F59430" w14:textId="416FDA75" w:rsidR="000D599C" w:rsidRPr="00B93AFB" w:rsidRDefault="002F588D" w:rsidP="000D599C">
            <w:pPr>
              <w:rPr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-14043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B93AFB">
                  <w:rPr>
                    <w:rFonts w:ascii="MS Gothic" w:eastAsia="MS Gothic" w:hAnsi="MS Gothic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0242E1F0" w14:textId="54872BCB" w:rsidR="000D599C" w:rsidRPr="00B93AFB" w:rsidRDefault="000D599C" w:rsidP="000D599C">
            <w:pPr>
              <w:rPr>
                <w:noProof/>
                <w:lang w:val="en-US"/>
              </w:rPr>
            </w:pPr>
            <w:r w:rsidRPr="00B93AFB">
              <w:rPr>
                <w:noProof/>
                <w:lang w:val="en-US"/>
              </w:rPr>
              <w:t>Relay</w:t>
            </w:r>
            <w:r w:rsidR="00660903">
              <w:rPr>
                <w:noProof/>
                <w:lang w:val="en-US"/>
              </w:rPr>
              <w:t xml:space="preserve"> flights for </w:t>
            </w:r>
            <w:r w:rsidR="00517652">
              <w:rPr>
                <w:noProof/>
                <w:lang w:val="en-US"/>
              </w:rPr>
              <w:t>reporting</w:t>
            </w:r>
            <w:r w:rsidRPr="00B93AFB">
              <w:rPr>
                <w:noProof/>
                <w:lang w:val="en-US"/>
              </w:rPr>
              <w:br/>
            </w:r>
            <w:r w:rsidRPr="00B93AFB">
              <w:rPr>
                <w:noProof/>
                <w:lang w:val="en-US"/>
              </w:rPr>
              <w:sym w:font="Symbol" w:char="F0AE"/>
            </w:r>
            <w:r w:rsidRPr="00B93AFB">
              <w:rPr>
                <w:noProof/>
                <w:lang w:val="en-US"/>
              </w:rPr>
              <w:t xml:space="preserve"> </w:t>
            </w:r>
            <w:r w:rsidR="00706EAE">
              <w:rPr>
                <w:noProof/>
                <w:lang w:val="en-US"/>
              </w:rPr>
              <w:t>complete</w:t>
            </w:r>
            <w:r w:rsidR="00706EAE" w:rsidRPr="00B93AFB">
              <w:rPr>
                <w:b/>
                <w:bCs/>
                <w:noProof/>
                <w:lang w:val="en-US"/>
              </w:rPr>
              <w:t xml:space="preserve"> </w:t>
            </w:r>
            <w:r w:rsidRPr="00B93AFB">
              <w:rPr>
                <w:b/>
                <w:bCs/>
                <w:noProof/>
                <w:lang w:val="en-US"/>
              </w:rPr>
              <w:fldChar w:fldCharType="begin"/>
            </w:r>
            <w:r w:rsidRPr="00B93AFB">
              <w:rPr>
                <w:b/>
                <w:bCs/>
                <w:noProof/>
                <w:lang w:val="en-US"/>
              </w:rPr>
              <w:instrText xml:space="preserve"> REF Luchtvaartuigen \h  \* MERGEFORMAT </w:instrText>
            </w:r>
            <w:r w:rsidRPr="00B93AFB">
              <w:rPr>
                <w:b/>
                <w:bCs/>
                <w:noProof/>
                <w:lang w:val="en-US"/>
              </w:rPr>
            </w:r>
            <w:r w:rsidRPr="00B93AFB">
              <w:rPr>
                <w:b/>
                <w:bCs/>
                <w:noProof/>
                <w:lang w:val="en-US"/>
              </w:rPr>
              <w:fldChar w:fldCharType="separate"/>
            </w:r>
            <w:r w:rsidR="00653DC2" w:rsidRPr="00653DC2">
              <w:rPr>
                <w:b/>
                <w:bCs/>
                <w:noProof/>
                <w:szCs w:val="18"/>
                <w:lang w:val="en-US"/>
              </w:rPr>
              <w:t>Section 6: Activity with aircraft</w:t>
            </w:r>
            <w:r w:rsidRPr="00B93AFB">
              <w:rPr>
                <w:b/>
                <w:bCs/>
                <w:noProof/>
                <w:lang w:val="en-US"/>
              </w:rPr>
              <w:fldChar w:fldCharType="end"/>
            </w:r>
            <w:r w:rsidRPr="00B93AFB">
              <w:rPr>
                <w:noProof/>
                <w:lang w:val="en-US"/>
              </w:rPr>
              <w:t xml:space="preserve"> </w:t>
            </w:r>
          </w:p>
        </w:tc>
      </w:tr>
      <w:tr w:rsidR="000D599C" w:rsidRPr="00105432" w14:paraId="18980DF3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3AC6B566" w14:textId="77777777" w:rsidR="000D599C" w:rsidRPr="00B93AFB" w:rsidRDefault="000D599C" w:rsidP="005043DB">
            <w:pPr>
              <w:rPr>
                <w:noProof/>
                <w:lang w:val="en-US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14:paraId="7429D97A" w14:textId="794CD8BA" w:rsidR="000D599C" w:rsidRPr="00B93AFB" w:rsidRDefault="002F588D" w:rsidP="000D599C">
            <w:pPr>
              <w:rPr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-18983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B93AFB">
                  <w:rPr>
                    <w:rFonts w:ascii="MS Gothic" w:eastAsia="MS Gothic" w:hAnsi="MS Gothic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right w:val="single" w:sz="4" w:space="0" w:color="auto"/>
            </w:tcBorders>
          </w:tcPr>
          <w:p w14:paraId="04890BD8" w14:textId="4EC8B12F" w:rsidR="000D599C" w:rsidRPr="00B93AFB" w:rsidRDefault="00517652" w:rsidP="000D599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Flights for</w:t>
            </w:r>
            <w:r w:rsidR="000D599C" w:rsidRPr="00B93AFB">
              <w:rPr>
                <w:noProof/>
                <w:lang w:val="en-US"/>
              </w:rPr>
              <w:t xml:space="preserve"> crowd</w:t>
            </w:r>
            <w:r>
              <w:rPr>
                <w:noProof/>
                <w:lang w:val="en-US"/>
              </w:rPr>
              <w:t xml:space="preserve"> </w:t>
            </w:r>
            <w:r w:rsidR="000D599C" w:rsidRPr="00B93AFB">
              <w:rPr>
                <w:noProof/>
                <w:lang w:val="en-US"/>
              </w:rPr>
              <w:t xml:space="preserve">management </w:t>
            </w:r>
            <w:r w:rsidR="000D599C" w:rsidRPr="00B93AFB">
              <w:rPr>
                <w:noProof/>
                <w:lang w:val="en-US"/>
              </w:rPr>
              <w:br/>
            </w:r>
            <w:r w:rsidR="000D599C" w:rsidRPr="00B93AFB">
              <w:rPr>
                <w:noProof/>
                <w:lang w:val="en-US"/>
              </w:rPr>
              <w:sym w:font="Symbol" w:char="F0AE"/>
            </w:r>
            <w:r w:rsidR="000D599C" w:rsidRPr="00B93AFB">
              <w:rPr>
                <w:noProof/>
                <w:lang w:val="en-US"/>
              </w:rPr>
              <w:t xml:space="preserve"> </w:t>
            </w:r>
            <w:r w:rsidR="00706EAE">
              <w:rPr>
                <w:noProof/>
                <w:lang w:val="en-US"/>
              </w:rPr>
              <w:t>complete</w:t>
            </w:r>
            <w:r w:rsidR="00706EAE" w:rsidRPr="00B93AFB">
              <w:rPr>
                <w:b/>
                <w:bCs/>
                <w:noProof/>
                <w:lang w:val="en-US"/>
              </w:rPr>
              <w:t xml:space="preserve"> </w:t>
            </w:r>
            <w:r w:rsidR="000D599C" w:rsidRPr="00B93AFB">
              <w:rPr>
                <w:b/>
                <w:bCs/>
                <w:noProof/>
                <w:lang w:val="en-US"/>
              </w:rPr>
              <w:fldChar w:fldCharType="begin"/>
            </w:r>
            <w:r w:rsidR="000D599C" w:rsidRPr="00B93AFB">
              <w:rPr>
                <w:b/>
                <w:bCs/>
                <w:noProof/>
                <w:lang w:val="en-US"/>
              </w:rPr>
              <w:instrText xml:space="preserve"> REF Luchtvaartuigen \h  \* MERGEFORMAT </w:instrText>
            </w:r>
            <w:r w:rsidR="000D599C" w:rsidRPr="00B93AFB">
              <w:rPr>
                <w:b/>
                <w:bCs/>
                <w:noProof/>
                <w:lang w:val="en-US"/>
              </w:rPr>
            </w:r>
            <w:r w:rsidR="000D599C" w:rsidRPr="00B93AFB">
              <w:rPr>
                <w:b/>
                <w:bCs/>
                <w:noProof/>
                <w:lang w:val="en-US"/>
              </w:rPr>
              <w:fldChar w:fldCharType="separate"/>
            </w:r>
            <w:r w:rsidR="00653DC2" w:rsidRPr="00653DC2">
              <w:rPr>
                <w:b/>
                <w:bCs/>
                <w:noProof/>
                <w:szCs w:val="18"/>
                <w:lang w:val="en-US"/>
              </w:rPr>
              <w:t>Section 6: Activity with aircraft</w:t>
            </w:r>
            <w:r w:rsidR="000D599C" w:rsidRPr="00B93AFB">
              <w:rPr>
                <w:b/>
                <w:bCs/>
                <w:noProof/>
                <w:lang w:val="en-US"/>
              </w:rPr>
              <w:fldChar w:fldCharType="end"/>
            </w:r>
            <w:r w:rsidR="000D599C" w:rsidRPr="00B93AFB">
              <w:rPr>
                <w:noProof/>
                <w:lang w:val="en-US"/>
              </w:rPr>
              <w:t xml:space="preserve"> </w:t>
            </w:r>
          </w:p>
        </w:tc>
      </w:tr>
      <w:tr w:rsidR="000D599C" w:rsidRPr="00105432" w14:paraId="2169DB83" w14:textId="77777777" w:rsidTr="000D599C">
        <w:tblPrEx>
          <w:tblCellMar>
            <w:left w:w="71" w:type="dxa"/>
            <w:right w:w="71" w:type="dxa"/>
          </w:tblCellMar>
        </w:tblPrEx>
        <w:trPr>
          <w:trHeight w:val="36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1C5BEAC3" w14:textId="77777777" w:rsidR="000D599C" w:rsidRPr="00B93AFB" w:rsidRDefault="000D599C" w:rsidP="005043DB">
            <w:pPr>
              <w:rPr>
                <w:noProof/>
                <w:lang w:val="en-US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</w:tcPr>
          <w:p w14:paraId="0D49F942" w14:textId="6CACE56D" w:rsidR="000D599C" w:rsidRPr="00B93AFB" w:rsidRDefault="002F588D" w:rsidP="000D599C">
            <w:pPr>
              <w:rPr>
                <w:noProof/>
                <w:lang w:val="en-US"/>
              </w:rPr>
            </w:pPr>
            <w:sdt>
              <w:sdtPr>
                <w:rPr>
                  <w:noProof/>
                  <w:lang w:val="en-US"/>
                </w:rPr>
                <w:id w:val="89801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9C" w:rsidRPr="00B93AFB">
                  <w:rPr>
                    <w:rFonts w:ascii="MS Gothic" w:eastAsia="MS Gothic" w:hAnsi="MS Gothic"/>
                    <w:noProof/>
                    <w:lang w:val="en-US"/>
                  </w:rPr>
                  <w:t>☐</w:t>
                </w:r>
              </w:sdtContent>
            </w:sdt>
          </w:p>
        </w:tc>
        <w:tc>
          <w:tcPr>
            <w:tcW w:w="7698" w:type="dxa"/>
            <w:tcBorders>
              <w:bottom w:val="single" w:sz="4" w:space="0" w:color="auto"/>
              <w:right w:val="single" w:sz="4" w:space="0" w:color="auto"/>
            </w:tcBorders>
          </w:tcPr>
          <w:p w14:paraId="69EC1837" w14:textId="25E0A402" w:rsidR="000D599C" w:rsidRPr="00B93AFB" w:rsidRDefault="00517652" w:rsidP="000D599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Something else</w:t>
            </w:r>
            <w:r w:rsidR="000D599C" w:rsidRPr="00B93AFB">
              <w:rPr>
                <w:noProof/>
                <w:lang w:val="en-US"/>
              </w:rPr>
              <w:t>, namel</w:t>
            </w:r>
            <w:r>
              <w:rPr>
                <w:noProof/>
                <w:lang w:val="en-US"/>
              </w:rPr>
              <w:t>y</w:t>
            </w:r>
            <w:r w:rsidR="000D599C" w:rsidRPr="00B93AFB">
              <w:rPr>
                <w:noProof/>
                <w:lang w:val="en-US"/>
              </w:rPr>
              <w:t xml:space="preserve"> </w:t>
            </w:r>
            <w:r w:rsidR="000D599C" w:rsidRPr="00B93AFB"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599C" w:rsidRPr="00B93AFB">
              <w:rPr>
                <w:noProof/>
                <w:lang w:val="en-US"/>
              </w:rPr>
              <w:instrText xml:space="preserve"> FORMTEXT </w:instrText>
            </w:r>
            <w:r w:rsidR="000D599C" w:rsidRPr="00B93AFB">
              <w:rPr>
                <w:noProof/>
                <w:lang w:val="en-US"/>
              </w:rPr>
            </w:r>
            <w:r w:rsidR="000D599C" w:rsidRPr="00B93AFB">
              <w:rPr>
                <w:noProof/>
                <w:lang w:val="en-US"/>
              </w:rPr>
              <w:fldChar w:fldCharType="separate"/>
            </w:r>
            <w:r w:rsidR="00653DC2">
              <w:rPr>
                <w:noProof/>
                <w:lang w:val="en-US"/>
              </w:rPr>
              <w:t> </w:t>
            </w:r>
            <w:r w:rsidR="00653DC2">
              <w:rPr>
                <w:noProof/>
                <w:lang w:val="en-US"/>
              </w:rPr>
              <w:t> </w:t>
            </w:r>
            <w:r w:rsidR="00653DC2">
              <w:rPr>
                <w:noProof/>
                <w:lang w:val="en-US"/>
              </w:rPr>
              <w:t> </w:t>
            </w:r>
            <w:r w:rsidR="00653DC2">
              <w:rPr>
                <w:noProof/>
                <w:lang w:val="en-US"/>
              </w:rPr>
              <w:t> </w:t>
            </w:r>
            <w:r w:rsidR="00653DC2">
              <w:rPr>
                <w:noProof/>
                <w:lang w:val="en-US"/>
              </w:rPr>
              <w:t> </w:t>
            </w:r>
            <w:r w:rsidR="000D599C" w:rsidRPr="00B93AFB">
              <w:rPr>
                <w:noProof/>
                <w:lang w:val="en-US"/>
              </w:rPr>
              <w:fldChar w:fldCharType="end"/>
            </w:r>
            <w:r w:rsidR="000D599C" w:rsidRPr="00B93AFB">
              <w:rPr>
                <w:noProof/>
                <w:lang w:val="en-US"/>
              </w:rPr>
              <w:t xml:space="preserve"> </w:t>
            </w:r>
            <w:r w:rsidR="008775D3" w:rsidRPr="00B93AFB">
              <w:rPr>
                <w:noProof/>
                <w:lang w:val="en-US"/>
              </w:rPr>
              <w:br/>
            </w:r>
            <w:r w:rsidR="000D599C" w:rsidRPr="00B93AFB">
              <w:rPr>
                <w:noProof/>
                <w:lang w:val="en-US"/>
              </w:rPr>
              <w:sym w:font="Symbol" w:char="F0AE"/>
            </w:r>
            <w:r w:rsidR="000D599C" w:rsidRPr="00B93AFB">
              <w:rPr>
                <w:noProof/>
                <w:lang w:val="en-US"/>
              </w:rPr>
              <w:t xml:space="preserve"> </w:t>
            </w:r>
            <w:r w:rsidR="00706EAE">
              <w:rPr>
                <w:noProof/>
                <w:lang w:val="en-US"/>
              </w:rPr>
              <w:t>complete</w:t>
            </w:r>
            <w:r w:rsidR="00706EAE" w:rsidRPr="00B93AFB">
              <w:rPr>
                <w:noProof/>
                <w:lang w:val="en-US"/>
              </w:rPr>
              <w:t xml:space="preserve"> </w:t>
            </w:r>
            <w:r w:rsidR="000D599C" w:rsidRPr="00B93AFB">
              <w:rPr>
                <w:noProof/>
                <w:lang w:val="en-US"/>
              </w:rPr>
              <w:fldChar w:fldCharType="begin"/>
            </w:r>
            <w:r w:rsidR="000D599C" w:rsidRPr="00B93AFB">
              <w:rPr>
                <w:noProof/>
                <w:lang w:val="en-US"/>
              </w:rPr>
              <w:instrText xml:space="preserve"> REF overig \h  \* MERGEFORMAT </w:instrText>
            </w:r>
            <w:r w:rsidR="000D599C" w:rsidRPr="00B93AFB">
              <w:rPr>
                <w:noProof/>
                <w:lang w:val="en-US"/>
              </w:rPr>
            </w:r>
            <w:r w:rsidR="000D599C" w:rsidRPr="00B93AFB">
              <w:rPr>
                <w:noProof/>
                <w:lang w:val="en-US"/>
              </w:rPr>
              <w:fldChar w:fldCharType="separate"/>
            </w:r>
            <w:r w:rsidR="00653DC2" w:rsidRPr="00B93AFB">
              <w:rPr>
                <w:b/>
                <w:noProof/>
                <w:szCs w:val="18"/>
                <w:lang w:val="en-US"/>
              </w:rPr>
              <w:t xml:space="preserve">Section 7: </w:t>
            </w:r>
            <w:r w:rsidR="00653DC2">
              <w:rPr>
                <w:b/>
                <w:noProof/>
                <w:szCs w:val="18"/>
                <w:lang w:val="en-US"/>
              </w:rPr>
              <w:t>Other activities with a</w:t>
            </w:r>
            <w:r w:rsidR="00B60FC2">
              <w:rPr>
                <w:b/>
                <w:noProof/>
                <w:szCs w:val="18"/>
                <w:lang w:val="en-US"/>
              </w:rPr>
              <w:t xml:space="preserve"> </w:t>
            </w:r>
            <w:r w:rsidR="00653DC2">
              <w:rPr>
                <w:b/>
                <w:noProof/>
                <w:szCs w:val="18"/>
                <w:lang w:val="en-US"/>
              </w:rPr>
              <w:t xml:space="preserve">possible </w:t>
            </w:r>
            <w:r w:rsidR="00653DC2" w:rsidRPr="00B93AFB">
              <w:rPr>
                <w:b/>
                <w:noProof/>
                <w:szCs w:val="18"/>
                <w:lang w:val="en-US"/>
              </w:rPr>
              <w:t xml:space="preserve">impact </w:t>
            </w:r>
            <w:r w:rsidR="000D599C" w:rsidRPr="00B93AFB">
              <w:rPr>
                <w:noProof/>
                <w:lang w:val="en-US"/>
              </w:rPr>
              <w:fldChar w:fldCharType="end"/>
            </w:r>
          </w:p>
        </w:tc>
      </w:tr>
      <w:tr w:rsidR="000D599C" w:rsidRPr="00105432" w14:paraId="51992286" w14:textId="77777777" w:rsidTr="000D599C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5A88F9D8" w14:textId="77777777" w:rsidR="000D599C" w:rsidRPr="00B93AFB" w:rsidRDefault="000D599C" w:rsidP="005043DB">
            <w:pPr>
              <w:rPr>
                <w:noProof/>
                <w:lang w:val="en-US"/>
              </w:rPr>
            </w:pP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3FB" w14:textId="59EFBF9F" w:rsidR="000D599C" w:rsidRPr="00B93AFB" w:rsidRDefault="00517652" w:rsidP="005043D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Additionally, </w:t>
            </w:r>
            <w:r w:rsidR="000D599C" w:rsidRPr="00B93AFB">
              <w:rPr>
                <w:noProof/>
                <w:lang w:val="en-US"/>
              </w:rPr>
              <w:t xml:space="preserve">in </w:t>
            </w:r>
            <w:r w:rsidR="000D599C" w:rsidRPr="00B93AFB">
              <w:rPr>
                <w:noProof/>
                <w:lang w:val="en-US"/>
              </w:rPr>
              <w:fldChar w:fldCharType="begin"/>
            </w:r>
            <w:r w:rsidR="000D599C" w:rsidRPr="00B93AFB">
              <w:rPr>
                <w:noProof/>
                <w:lang w:val="en-US"/>
              </w:rPr>
              <w:instrText xml:space="preserve"> REF Opmerkingen \h </w:instrText>
            </w:r>
            <w:r w:rsidR="000D599C" w:rsidRPr="00B93AFB">
              <w:rPr>
                <w:noProof/>
                <w:lang w:val="en-US"/>
              </w:rPr>
            </w:r>
            <w:r w:rsidR="000D599C" w:rsidRPr="00B93AFB">
              <w:rPr>
                <w:noProof/>
                <w:lang w:val="en-US"/>
              </w:rPr>
              <w:fldChar w:fldCharType="separate"/>
            </w:r>
            <w:r w:rsidR="00653DC2" w:rsidRPr="00B93AFB">
              <w:rPr>
                <w:b/>
                <w:noProof/>
                <w:szCs w:val="18"/>
                <w:lang w:val="en-US"/>
              </w:rPr>
              <w:t xml:space="preserve">Section 8: </w:t>
            </w:r>
            <w:r w:rsidR="00653DC2">
              <w:rPr>
                <w:b/>
                <w:noProof/>
                <w:szCs w:val="18"/>
                <w:lang w:val="en-US"/>
              </w:rPr>
              <w:t>Remarks</w:t>
            </w:r>
            <w:r w:rsidR="000D599C" w:rsidRPr="00B93AFB">
              <w:rPr>
                <w:noProof/>
                <w:lang w:val="en-US"/>
              </w:rPr>
              <w:fldChar w:fldCharType="end"/>
            </w:r>
            <w:r w:rsidR="000D599C" w:rsidRPr="00B93AFB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you may put information </w:t>
            </w:r>
            <w:r w:rsidR="007E6E11">
              <w:rPr>
                <w:noProof/>
                <w:lang w:val="en-US"/>
              </w:rPr>
              <w:t>that you think is relevant but do</w:t>
            </w:r>
            <w:r w:rsidR="00836F04">
              <w:rPr>
                <w:noProof/>
                <w:lang w:val="en-US"/>
              </w:rPr>
              <w:t>e</w:t>
            </w:r>
            <w:r w:rsidR="007E6E11">
              <w:rPr>
                <w:noProof/>
                <w:lang w:val="en-US"/>
              </w:rPr>
              <w:t xml:space="preserve">s not fit the other sections. </w:t>
            </w:r>
          </w:p>
        </w:tc>
      </w:tr>
    </w:tbl>
    <w:p w14:paraId="1037A41C" w14:textId="6C904971" w:rsidR="00623A8C" w:rsidRPr="00B93AFB" w:rsidRDefault="00623A8C">
      <w:pPr>
        <w:rPr>
          <w:lang w:val="en-US"/>
        </w:rPr>
      </w:pPr>
    </w:p>
    <w:p w14:paraId="765E5DD9" w14:textId="18E2690E" w:rsidR="00E42D18" w:rsidRPr="00B93AFB" w:rsidRDefault="00E42D18">
      <w:pPr>
        <w:spacing w:after="0" w:line="240" w:lineRule="auto"/>
        <w:rPr>
          <w:lang w:val="en-US"/>
        </w:rPr>
      </w:pPr>
      <w:r w:rsidRPr="00B93AFB">
        <w:rPr>
          <w:lang w:val="en-US"/>
        </w:rPr>
        <w:br w:type="page"/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2966"/>
        <w:gridCol w:w="5147"/>
      </w:tblGrid>
      <w:tr w:rsidR="00E42D18" w:rsidRPr="00B93AFB" w14:paraId="6CF7C303" w14:textId="77777777" w:rsidTr="00C05C96">
        <w:trPr>
          <w:cantSplit/>
          <w:tblHeader/>
          <w:jc w:val="center"/>
        </w:trPr>
        <w:tc>
          <w:tcPr>
            <w:tcW w:w="10245" w:type="dxa"/>
            <w:gridSpan w:val="3"/>
            <w:shd w:val="clear" w:color="auto" w:fill="1E3C82"/>
          </w:tcPr>
          <w:p w14:paraId="12E16BF8" w14:textId="35CBA1D0" w:rsidR="00E42D18" w:rsidRPr="00B93AFB" w:rsidRDefault="001D03A0" w:rsidP="00C05C96">
            <w:pPr>
              <w:jc w:val="center"/>
              <w:rPr>
                <w:b/>
                <w:noProof/>
                <w:szCs w:val="18"/>
                <w:lang w:val="en-US"/>
              </w:rPr>
            </w:pPr>
            <w:bookmarkStart w:id="0" w:name="Sfeerballon"/>
            <w:r w:rsidRPr="00B93AFB">
              <w:rPr>
                <w:b/>
                <w:noProof/>
                <w:szCs w:val="18"/>
                <w:lang w:val="en-US"/>
              </w:rPr>
              <w:lastRenderedPageBreak/>
              <w:t>Section</w:t>
            </w:r>
            <w:r w:rsidR="00E42D18" w:rsidRPr="00B93AFB">
              <w:rPr>
                <w:b/>
                <w:noProof/>
                <w:szCs w:val="18"/>
                <w:lang w:val="en-US"/>
              </w:rPr>
              <w:t xml:space="preserve"> </w:t>
            </w:r>
            <w:r w:rsidR="001D36A3" w:rsidRPr="00B93AFB">
              <w:rPr>
                <w:b/>
                <w:noProof/>
                <w:szCs w:val="18"/>
                <w:lang w:val="en-US"/>
              </w:rPr>
              <w:t>3</w:t>
            </w:r>
            <w:r w:rsidR="00E42D18" w:rsidRPr="00B93AFB">
              <w:rPr>
                <w:b/>
                <w:noProof/>
                <w:szCs w:val="18"/>
                <w:lang w:val="en-US"/>
              </w:rPr>
              <w:t xml:space="preserve">: </w:t>
            </w:r>
            <w:r w:rsidR="009D76BA">
              <w:rPr>
                <w:b/>
                <w:noProof/>
                <w:szCs w:val="18"/>
                <w:lang w:val="en-US"/>
              </w:rPr>
              <w:t>Releasing toy balloons</w:t>
            </w:r>
            <w:bookmarkEnd w:id="0"/>
          </w:p>
        </w:tc>
      </w:tr>
      <w:tr w:rsidR="00E42D18" w:rsidRPr="00B93AFB" w14:paraId="4559EFFD" w14:textId="77777777" w:rsidTr="00C05C96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10245" w:type="dxa"/>
            <w:gridSpan w:val="3"/>
            <w:shd w:val="clear" w:color="auto" w:fill="auto"/>
          </w:tcPr>
          <w:p w14:paraId="624EEBF6" w14:textId="5F8CC87F" w:rsidR="00E42D18" w:rsidRDefault="00822CBB" w:rsidP="005614C6">
            <w:pPr>
              <w:rPr>
                <w:rFonts w:eastAsia="MS Gothic"/>
                <w:lang w:val="en-US"/>
              </w:rPr>
            </w:pPr>
            <w:r>
              <w:rPr>
                <w:rFonts w:eastAsia="MS Gothic"/>
                <w:lang w:val="en-US"/>
              </w:rPr>
              <w:t xml:space="preserve">When </w:t>
            </w:r>
            <w:r w:rsidR="00D45E48">
              <w:rPr>
                <w:rFonts w:eastAsia="MS Gothic"/>
                <w:lang w:val="en-US"/>
              </w:rPr>
              <w:t xml:space="preserve">releasing </w:t>
            </w:r>
            <w:r>
              <w:rPr>
                <w:rFonts w:eastAsia="MS Gothic"/>
                <w:lang w:val="en-US"/>
              </w:rPr>
              <w:t xml:space="preserve">toy balloons, you need to </w:t>
            </w:r>
            <w:r w:rsidR="0008728A">
              <w:rPr>
                <w:rFonts w:eastAsia="MS Gothic"/>
                <w:lang w:val="en-US"/>
              </w:rPr>
              <w:t>comply with regulations</w:t>
            </w:r>
            <w:r w:rsidR="00E42D18" w:rsidRPr="00B93AFB">
              <w:rPr>
                <w:lang w:val="en-US"/>
              </w:rPr>
              <w:t xml:space="preserve">. </w:t>
            </w:r>
            <w:r w:rsidR="00900518">
              <w:rPr>
                <w:lang w:val="en-US"/>
              </w:rPr>
              <w:t>T</w:t>
            </w:r>
            <w:r w:rsidR="0008728A">
              <w:rPr>
                <w:lang w:val="en-US"/>
              </w:rPr>
              <w:t xml:space="preserve">he page </w:t>
            </w:r>
            <w:hyperlink r:id="rId14" w:history="1">
              <w:r w:rsidR="00900518" w:rsidRPr="00727A8B">
                <w:rPr>
                  <w:rStyle w:val="Hyperlink"/>
                  <w:lang w:val="en-US"/>
                </w:rPr>
                <w:t>Toy balloons and Chinese lanterns (lvnl.nl)</w:t>
              </w:r>
            </w:hyperlink>
            <w:r w:rsidR="00900518" w:rsidRPr="00B93AFB">
              <w:rPr>
                <w:rFonts w:eastAsia="MS Gothic"/>
                <w:lang w:val="en-US"/>
              </w:rPr>
              <w:t xml:space="preserve"> </w:t>
            </w:r>
            <w:r w:rsidR="00900518">
              <w:rPr>
                <w:rFonts w:eastAsia="MS Gothic"/>
                <w:lang w:val="en-US"/>
              </w:rPr>
              <w:t xml:space="preserve"> shows whether you need permission to release balloons and</w:t>
            </w:r>
            <w:r w:rsidR="00421690">
              <w:rPr>
                <w:rFonts w:eastAsia="MS Gothic"/>
                <w:lang w:val="en-US"/>
              </w:rPr>
              <w:t>,</w:t>
            </w:r>
            <w:r w:rsidR="00900518">
              <w:rPr>
                <w:rFonts w:eastAsia="MS Gothic"/>
                <w:lang w:val="en-US"/>
              </w:rPr>
              <w:t xml:space="preserve"> if so, </w:t>
            </w:r>
            <w:r w:rsidR="006B31C5">
              <w:rPr>
                <w:rFonts w:eastAsia="MS Gothic"/>
                <w:lang w:val="en-US"/>
              </w:rPr>
              <w:t xml:space="preserve">if you need permission by the Operational Helpdesk or the local airport authority. </w:t>
            </w:r>
          </w:p>
          <w:p w14:paraId="25CDCF7C" w14:textId="36F48D46" w:rsidR="00E42D18" w:rsidRDefault="00BA4488" w:rsidP="005A1310">
            <w:pPr>
              <w:rPr>
                <w:rFonts w:eastAsia="MS Gothic"/>
                <w:lang w:val="en-US"/>
              </w:rPr>
            </w:pPr>
            <w:r>
              <w:rPr>
                <w:rFonts w:eastAsia="MS Gothic"/>
                <w:lang w:val="en-US"/>
              </w:rPr>
              <w:t xml:space="preserve">If </w:t>
            </w:r>
            <w:r w:rsidR="006B31C5">
              <w:rPr>
                <w:rFonts w:eastAsia="MS Gothic"/>
                <w:lang w:val="en-US"/>
              </w:rPr>
              <w:t>you don't need permission</w:t>
            </w:r>
            <w:r>
              <w:rPr>
                <w:rFonts w:eastAsia="MS Gothic"/>
                <w:lang w:val="en-US"/>
              </w:rPr>
              <w:t xml:space="preserve"> o</w:t>
            </w:r>
            <w:r w:rsidR="00D34654">
              <w:rPr>
                <w:rFonts w:eastAsia="MS Gothic"/>
                <w:lang w:val="en-US"/>
              </w:rPr>
              <w:t>r</w:t>
            </w:r>
            <w:r>
              <w:rPr>
                <w:rFonts w:eastAsia="MS Gothic"/>
                <w:lang w:val="en-US"/>
              </w:rPr>
              <w:t xml:space="preserve"> need permission of the airport authority, you can note this below</w:t>
            </w:r>
            <w:r w:rsidR="00455139">
              <w:rPr>
                <w:rFonts w:eastAsia="MS Gothic"/>
                <w:lang w:val="en-US"/>
              </w:rPr>
              <w:t xml:space="preserve"> and email the form. In this way, LVNL and the Inspectorate </w:t>
            </w:r>
            <w:r w:rsidR="00320F64">
              <w:rPr>
                <w:rFonts w:eastAsia="MS Gothic"/>
                <w:lang w:val="en-US"/>
              </w:rPr>
              <w:t xml:space="preserve">get an insight of activities in airspace, </w:t>
            </w:r>
            <w:r w:rsidR="007F6CC5">
              <w:rPr>
                <w:rFonts w:eastAsia="MS Gothic"/>
                <w:lang w:val="en-US"/>
              </w:rPr>
              <w:t xml:space="preserve">which </w:t>
            </w:r>
            <w:r w:rsidR="00320F64">
              <w:rPr>
                <w:rFonts w:eastAsia="MS Gothic"/>
                <w:lang w:val="en-US"/>
              </w:rPr>
              <w:t xml:space="preserve">enables them to take all these activities into account </w:t>
            </w:r>
            <w:r w:rsidR="005A1310">
              <w:rPr>
                <w:rFonts w:eastAsia="MS Gothic"/>
                <w:lang w:val="en-US"/>
              </w:rPr>
              <w:t xml:space="preserve">when processing other event requests. </w:t>
            </w:r>
          </w:p>
          <w:p w14:paraId="2B0DA404" w14:textId="2498AFEF" w:rsidR="00A4168F" w:rsidRPr="00A4168F" w:rsidRDefault="00A4168F" w:rsidP="005A1310">
            <w:pPr>
              <w:rPr>
                <w:lang w:val="en-US"/>
              </w:rPr>
            </w:pPr>
            <w:r>
              <w:rPr>
                <w:rFonts w:eastAsia="MS Gothic"/>
                <w:lang w:val="en-US"/>
              </w:rPr>
              <w:t>You can find the regulation</w:t>
            </w:r>
            <w:r w:rsidR="000B7116">
              <w:rPr>
                <w:rFonts w:eastAsia="MS Gothic"/>
                <w:lang w:val="en-US"/>
              </w:rPr>
              <w:t>s</w:t>
            </w:r>
            <w:r>
              <w:rPr>
                <w:rFonts w:eastAsia="MS Gothic"/>
                <w:lang w:val="en-US"/>
              </w:rPr>
              <w:t xml:space="preserve"> itself on </w:t>
            </w:r>
            <w:hyperlink r:id="rId15" w:history="1">
              <w:r w:rsidRPr="00B93AFB">
                <w:rPr>
                  <w:rStyle w:val="Hyperlink"/>
                  <w:lang w:val="en-US"/>
                </w:rPr>
                <w:t>Regeling kabelvliegers en kleine ballons</w:t>
              </w:r>
            </w:hyperlink>
            <w:r w:rsidRPr="00B93AFB">
              <w:rPr>
                <w:rStyle w:val="Hyperlink"/>
                <w:lang w:val="en-US"/>
              </w:rPr>
              <w:t xml:space="preserve"> (overheid.nl)</w:t>
            </w:r>
            <w:r>
              <w:rPr>
                <w:rStyle w:val="Hyperlink"/>
                <w:lang w:val="en-US"/>
              </w:rPr>
              <w:t xml:space="preserve"> </w:t>
            </w:r>
            <w:r>
              <w:rPr>
                <w:rFonts w:eastAsia="MS Gothic"/>
                <w:lang w:val="en-US"/>
              </w:rPr>
              <w:t>(in Dutch).</w:t>
            </w:r>
          </w:p>
        </w:tc>
      </w:tr>
      <w:tr w:rsidR="00D52198" w:rsidRPr="00105432" w14:paraId="3ACE8189" w14:textId="77777777" w:rsidTr="00C05C96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132" w:type="dxa"/>
            <w:vMerge w:val="restart"/>
            <w:shd w:val="clear" w:color="auto" w:fill="C6D3F2"/>
          </w:tcPr>
          <w:p w14:paraId="2658A224" w14:textId="790D5181" w:rsidR="00D52198" w:rsidRPr="00B93AFB" w:rsidRDefault="005A1310" w:rsidP="00C05C96">
            <w:pPr>
              <w:tabs>
                <w:tab w:val="center" w:pos="4536"/>
                <w:tab w:val="right" w:pos="9072"/>
              </w:tabs>
              <w:spacing w:before="60"/>
              <w:rPr>
                <w:noProof/>
                <w:szCs w:val="18"/>
                <w:lang w:val="en-US"/>
              </w:rPr>
            </w:pPr>
            <w:r>
              <w:rPr>
                <w:rFonts w:eastAsia="MS Gothic"/>
                <w:lang w:val="en-US"/>
              </w:rPr>
              <w:t>Permission</w:t>
            </w:r>
          </w:p>
        </w:tc>
        <w:tc>
          <w:tcPr>
            <w:tcW w:w="8113" w:type="dxa"/>
            <w:gridSpan w:val="2"/>
          </w:tcPr>
          <w:p w14:paraId="315101C4" w14:textId="2D221131" w:rsidR="00D52198" w:rsidRPr="00B93AFB" w:rsidRDefault="002F588D" w:rsidP="00C05C96">
            <w:pPr>
              <w:rPr>
                <w:rFonts w:eastAsia="MS Gothic"/>
                <w:lang w:val="en-US"/>
              </w:rPr>
            </w:pPr>
            <w:sdt>
              <w:sdtPr>
                <w:rPr>
                  <w:noProof/>
                  <w:szCs w:val="18"/>
                  <w:lang w:val="en-US"/>
                </w:rPr>
                <w:id w:val="-8433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98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D52198" w:rsidRPr="00B93AFB">
              <w:rPr>
                <w:noProof/>
                <w:szCs w:val="18"/>
                <w:lang w:val="en-US"/>
              </w:rPr>
              <w:t xml:space="preserve"> </w:t>
            </w:r>
            <w:r w:rsidR="005A1310">
              <w:rPr>
                <w:noProof/>
                <w:szCs w:val="18"/>
                <w:lang w:val="en-US"/>
              </w:rPr>
              <w:t xml:space="preserve">I don't need permission. </w:t>
            </w:r>
          </w:p>
          <w:p w14:paraId="7F2BF68B" w14:textId="77777777" w:rsidR="005A1310" w:rsidRDefault="002F588D" w:rsidP="005A1310">
            <w:pPr>
              <w:rPr>
                <w:noProof/>
                <w:szCs w:val="18"/>
                <w:lang w:val="en-US"/>
              </w:rPr>
            </w:pPr>
            <w:sdt>
              <w:sdtPr>
                <w:rPr>
                  <w:noProof/>
                  <w:szCs w:val="18"/>
                  <w:lang w:val="en-US"/>
                </w:rPr>
                <w:id w:val="-2346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98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5A1310">
              <w:rPr>
                <w:noProof/>
                <w:szCs w:val="18"/>
                <w:lang w:val="en-US"/>
              </w:rPr>
              <w:t xml:space="preserve"> I need</w:t>
            </w:r>
            <w:r w:rsidR="00D52198" w:rsidRPr="00B93AFB">
              <w:rPr>
                <w:noProof/>
                <w:szCs w:val="18"/>
                <w:lang w:val="en-US"/>
              </w:rPr>
              <w:t xml:space="preserve"> </w:t>
            </w:r>
            <w:r w:rsidR="005A1310">
              <w:rPr>
                <w:noProof/>
                <w:szCs w:val="18"/>
                <w:lang w:val="en-US"/>
              </w:rPr>
              <w:t xml:space="preserve">permission of the airport authority. </w:t>
            </w:r>
          </w:p>
          <w:p w14:paraId="013DCC2D" w14:textId="5759CA39" w:rsidR="00D52198" w:rsidRPr="00B93AFB" w:rsidRDefault="002F588D" w:rsidP="005A1310">
            <w:pPr>
              <w:rPr>
                <w:rFonts w:eastAsia="MS Gothic"/>
                <w:lang w:val="en-US"/>
              </w:rPr>
            </w:pPr>
            <w:sdt>
              <w:sdtPr>
                <w:rPr>
                  <w:noProof/>
                  <w:szCs w:val="18"/>
                  <w:lang w:val="en-US"/>
                </w:rPr>
                <w:id w:val="86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98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D52198" w:rsidRPr="00B93AFB">
              <w:rPr>
                <w:noProof/>
                <w:szCs w:val="18"/>
                <w:lang w:val="en-US"/>
              </w:rPr>
              <w:t xml:space="preserve"> </w:t>
            </w:r>
            <w:r w:rsidR="005A1310">
              <w:rPr>
                <w:noProof/>
                <w:szCs w:val="18"/>
                <w:lang w:val="en-US"/>
              </w:rPr>
              <w:t xml:space="preserve">I ask permission </w:t>
            </w:r>
            <w:r w:rsidR="004E71BA" w:rsidRPr="00B93AFB">
              <w:rPr>
                <w:rFonts w:eastAsia="MS Gothic"/>
                <w:lang w:val="en-US"/>
              </w:rPr>
              <w:t>via</w:t>
            </w:r>
            <w:r w:rsidR="00D52198" w:rsidRPr="00B93AFB">
              <w:rPr>
                <w:rFonts w:eastAsia="MS Gothic"/>
                <w:lang w:val="en-US"/>
              </w:rPr>
              <w:t xml:space="preserve"> de </w:t>
            </w:r>
            <w:r w:rsidR="0071010A" w:rsidRPr="00B93AFB">
              <w:rPr>
                <w:rFonts w:eastAsia="MS Gothic"/>
                <w:lang w:val="en-US"/>
              </w:rPr>
              <w:t>Operational Helpdesk</w:t>
            </w:r>
            <w:r w:rsidR="00D52198" w:rsidRPr="00B93AFB">
              <w:rPr>
                <w:rFonts w:eastAsia="MS Gothic"/>
                <w:lang w:val="en-US"/>
              </w:rPr>
              <w:t xml:space="preserve"> </w:t>
            </w:r>
            <w:r w:rsidR="00B00520">
              <w:rPr>
                <w:rFonts w:eastAsia="MS Gothic"/>
                <w:lang w:val="en-US"/>
              </w:rPr>
              <w:t xml:space="preserve">to release 1000 or more toy balloons within </w:t>
            </w:r>
            <w:r w:rsidR="007E05B1">
              <w:rPr>
                <w:rFonts w:eastAsia="MS Gothic"/>
                <w:lang w:val="en-US"/>
              </w:rPr>
              <w:t xml:space="preserve">a radius of </w:t>
            </w:r>
            <w:r w:rsidR="00D52198" w:rsidRPr="00B93AFB">
              <w:rPr>
                <w:rFonts w:eastAsia="MS Gothic"/>
                <w:lang w:val="en-US"/>
              </w:rPr>
              <w:t xml:space="preserve">8000 m </w:t>
            </w:r>
            <w:r w:rsidR="007E05B1">
              <w:rPr>
                <w:rFonts w:eastAsia="MS Gothic"/>
                <w:lang w:val="en-US"/>
              </w:rPr>
              <w:t xml:space="preserve">around </w:t>
            </w:r>
            <w:r w:rsidR="00B00520">
              <w:rPr>
                <w:rFonts w:eastAsia="MS Gothic"/>
                <w:lang w:val="en-US"/>
              </w:rPr>
              <w:t xml:space="preserve">a controlled </w:t>
            </w:r>
            <w:r w:rsidR="00D45E48">
              <w:rPr>
                <w:rFonts w:eastAsia="MS Gothic"/>
                <w:lang w:val="en-US"/>
              </w:rPr>
              <w:t>aerodrome</w:t>
            </w:r>
            <w:r w:rsidR="007E05B1">
              <w:rPr>
                <w:rFonts w:eastAsia="MS Gothic"/>
                <w:lang w:val="en-US"/>
              </w:rPr>
              <w:t>.</w:t>
            </w:r>
            <w:r w:rsidR="00D45E48">
              <w:rPr>
                <w:rFonts w:eastAsia="MS Gothic"/>
                <w:lang w:val="en-US"/>
              </w:rPr>
              <w:t xml:space="preserve"> </w:t>
            </w:r>
          </w:p>
        </w:tc>
      </w:tr>
      <w:tr w:rsidR="00D52198" w:rsidRPr="00B93AFB" w14:paraId="51E63627" w14:textId="77777777" w:rsidTr="00E836E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132" w:type="dxa"/>
            <w:vMerge/>
            <w:shd w:val="clear" w:color="auto" w:fill="C6D3F2"/>
          </w:tcPr>
          <w:p w14:paraId="4FC6B173" w14:textId="77777777" w:rsidR="00D52198" w:rsidRPr="00B93AFB" w:rsidRDefault="00D52198" w:rsidP="00C05C96">
            <w:pPr>
              <w:tabs>
                <w:tab w:val="center" w:pos="4536"/>
                <w:tab w:val="right" w:pos="9072"/>
              </w:tabs>
              <w:spacing w:before="60"/>
              <w:rPr>
                <w:rFonts w:eastAsia="MS Gothic"/>
                <w:lang w:val="en-US"/>
              </w:rPr>
            </w:pPr>
          </w:p>
        </w:tc>
        <w:tc>
          <w:tcPr>
            <w:tcW w:w="2966" w:type="dxa"/>
            <w:shd w:val="clear" w:color="auto" w:fill="E7ECF9"/>
          </w:tcPr>
          <w:p w14:paraId="619BE3E1" w14:textId="0A2C4341" w:rsidR="00D52198" w:rsidRPr="00B93AFB" w:rsidRDefault="00E836EE" w:rsidP="00C05C96">
            <w:pPr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Around aerodrome</w:t>
            </w:r>
          </w:p>
        </w:tc>
        <w:tc>
          <w:tcPr>
            <w:tcW w:w="5147" w:type="dxa"/>
          </w:tcPr>
          <w:p w14:paraId="149276DA" w14:textId="70E6CCFD" w:rsidR="00D52198" w:rsidRPr="00B93AFB" w:rsidRDefault="002F588D" w:rsidP="00C05C96">
            <w:pPr>
              <w:rPr>
                <w:noProof/>
                <w:szCs w:val="18"/>
                <w:lang w:val="en-US"/>
              </w:rPr>
            </w:pPr>
            <w:sdt>
              <w:sdtPr>
                <w:rPr>
                  <w:rFonts w:eastAsia="MS Gothic"/>
                  <w:lang w:val="en-US"/>
                </w:rPr>
                <w:alias w:val="Controlled aerodrome"/>
                <w:tag w:val="Controlled aerodrome"/>
                <w:id w:val="2012878161"/>
                <w:placeholder>
                  <w:docPart w:val="957890CA53AF4DD4804FE43FBE15982E"/>
                </w:placeholder>
                <w15:color w:val="666699"/>
                <w:dropDownList>
                  <w:listItem w:displayText="~ choose an aerodrome ~" w:value="~ choose an aerodrome ~"/>
                  <w:listItem w:displayText="Schiphol" w:value="EHAM"/>
                  <w:listItem w:displayText="Leeuwarden" w:value="EHLW"/>
                  <w:listItem w:displayText="Groningen/Eelde" w:value="EHGG"/>
                  <w:listItem w:displayText="Den Helder/De Kooy" w:value="EHKD"/>
                  <w:listItem w:displayText="Lelystad" w:value="EHLE"/>
                  <w:listItem w:displayText="Deelen" w:value="EHDL"/>
                  <w:listItem w:displayText="Rotterdam " w:value="EHRD"/>
                  <w:listItem w:displayText="Volkel" w:value="EHVK"/>
                  <w:listItem w:displayText="De Peel" w:value="EHDP"/>
                  <w:listItem w:displayText="Eindhoven" w:value="EHEH"/>
                  <w:listItem w:displayText="Gilze-Rijen" w:value="EHGR"/>
                  <w:listItem w:displayText="Woensdrecht" w:value="EHWO"/>
                  <w:listItem w:displayText="Maastricht/Beek" w:value="EHBK"/>
                </w:dropDownList>
              </w:sdtPr>
              <w:sdtEndPr/>
              <w:sdtContent>
                <w:r w:rsidR="00E836EE">
                  <w:rPr>
                    <w:rFonts w:eastAsia="MS Gothic"/>
                    <w:lang w:val="en-US"/>
                  </w:rPr>
                  <w:t>~ choose an aerodrome ~</w:t>
                </w:r>
              </w:sdtContent>
            </w:sdt>
          </w:p>
        </w:tc>
      </w:tr>
      <w:tr w:rsidR="00D52198" w:rsidRPr="00B93AFB" w14:paraId="5B546807" w14:textId="77777777" w:rsidTr="00E836EE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132" w:type="dxa"/>
            <w:vMerge/>
            <w:shd w:val="clear" w:color="auto" w:fill="C6D3F2"/>
          </w:tcPr>
          <w:p w14:paraId="7BC304AC" w14:textId="77777777" w:rsidR="00D52198" w:rsidRPr="00B93AFB" w:rsidRDefault="00D52198" w:rsidP="00C05C96">
            <w:pPr>
              <w:tabs>
                <w:tab w:val="center" w:pos="4536"/>
                <w:tab w:val="right" w:pos="9072"/>
              </w:tabs>
              <w:spacing w:before="60"/>
              <w:rPr>
                <w:rFonts w:eastAsia="MS Gothic"/>
                <w:lang w:val="en-US"/>
              </w:rPr>
            </w:pPr>
          </w:p>
        </w:tc>
        <w:tc>
          <w:tcPr>
            <w:tcW w:w="2966" w:type="dxa"/>
            <w:shd w:val="clear" w:color="auto" w:fill="E7ECF9"/>
          </w:tcPr>
          <w:p w14:paraId="1B24BB43" w14:textId="632FE6D5" w:rsidR="00D52198" w:rsidRPr="00B93AFB" w:rsidRDefault="008905F8" w:rsidP="00E836EE">
            <w:pPr>
              <w:ind w:right="-72"/>
              <w:rPr>
                <w:szCs w:val="18"/>
                <w:lang w:val="en-US"/>
              </w:rPr>
            </w:pPr>
            <w:r w:rsidRPr="00B93AFB">
              <w:rPr>
                <w:rFonts w:eastAsia="MS Gothic"/>
                <w:lang w:val="en-US"/>
              </w:rPr>
              <w:t>A</w:t>
            </w:r>
            <w:r w:rsidR="00E836EE">
              <w:rPr>
                <w:rFonts w:eastAsia="MS Gothic"/>
                <w:lang w:val="en-US"/>
              </w:rPr>
              <w:t>d</w:t>
            </w:r>
            <w:r w:rsidRPr="00B93AFB">
              <w:rPr>
                <w:rFonts w:eastAsia="MS Gothic"/>
                <w:lang w:val="en-US"/>
              </w:rPr>
              <w:t>dre</w:t>
            </w:r>
            <w:r w:rsidR="00E836EE">
              <w:rPr>
                <w:rFonts w:eastAsia="MS Gothic"/>
                <w:lang w:val="en-US"/>
              </w:rPr>
              <w:t>s</w:t>
            </w:r>
            <w:r w:rsidRPr="00B93AFB">
              <w:rPr>
                <w:rFonts w:eastAsia="MS Gothic"/>
                <w:lang w:val="en-US"/>
              </w:rPr>
              <w:t xml:space="preserve">s </w:t>
            </w:r>
            <w:r w:rsidR="00140663" w:rsidRPr="00B93AFB">
              <w:rPr>
                <w:szCs w:val="18"/>
                <w:lang w:val="en-US"/>
              </w:rPr>
              <w:t>o</w:t>
            </w:r>
            <w:r w:rsidR="00E836EE">
              <w:rPr>
                <w:szCs w:val="18"/>
                <w:lang w:val="en-US"/>
              </w:rPr>
              <w:t>r</w:t>
            </w:r>
            <w:r w:rsidR="00140663" w:rsidRPr="00B93AFB">
              <w:rPr>
                <w:szCs w:val="18"/>
                <w:lang w:val="en-US"/>
              </w:rPr>
              <w:t xml:space="preserve"> </w:t>
            </w:r>
            <w:r w:rsidR="007E05B1" w:rsidRPr="00B93AFB">
              <w:rPr>
                <w:szCs w:val="18"/>
                <w:lang w:val="en-US"/>
              </w:rPr>
              <w:t>coordinate</w:t>
            </w:r>
            <w:r w:rsidR="007E05B1">
              <w:rPr>
                <w:szCs w:val="18"/>
                <w:lang w:val="en-US"/>
              </w:rPr>
              <w:t>s</w:t>
            </w:r>
            <w:r w:rsidR="00140663" w:rsidRPr="00B93AFB">
              <w:rPr>
                <w:szCs w:val="18"/>
                <w:lang w:val="en-US"/>
              </w:rPr>
              <w:t xml:space="preserve"> in WGS-84</w:t>
            </w:r>
            <w:r w:rsidR="002A46EA" w:rsidRPr="00B93AFB"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5147" w:type="dxa"/>
          </w:tcPr>
          <w:p w14:paraId="03973838" w14:textId="62571284" w:rsidR="00D52198" w:rsidRPr="00B93AFB" w:rsidRDefault="00140663" w:rsidP="00C05C96">
            <w:pPr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</w:tbl>
    <w:p w14:paraId="1F4C3E8A" w14:textId="2FE57F44" w:rsidR="00861A56" w:rsidRPr="00B93AFB" w:rsidRDefault="00861A56" w:rsidP="00E42D18">
      <w:pPr>
        <w:rPr>
          <w:lang w:val="en-US"/>
        </w:rPr>
      </w:pPr>
    </w:p>
    <w:tbl>
      <w:tblPr>
        <w:tblW w:w="10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8113"/>
      </w:tblGrid>
      <w:tr w:rsidR="00342F85" w:rsidRPr="00105432" w14:paraId="51216FF9" w14:textId="77777777" w:rsidTr="00AF7203">
        <w:trPr>
          <w:cantSplit/>
          <w:jc w:val="center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4B95E93C" w14:textId="5CE80385" w:rsidR="00342F85" w:rsidRPr="00B93AFB" w:rsidRDefault="001D03A0" w:rsidP="006018B4">
            <w:pPr>
              <w:keepNext/>
              <w:jc w:val="center"/>
              <w:rPr>
                <w:b/>
                <w:noProof/>
                <w:szCs w:val="18"/>
                <w:lang w:val="en-US"/>
              </w:rPr>
            </w:pPr>
            <w:bookmarkStart w:id="1" w:name="Kabelballonnen"/>
            <w:r w:rsidRPr="00B93AFB">
              <w:rPr>
                <w:b/>
                <w:noProof/>
                <w:szCs w:val="18"/>
                <w:lang w:val="en-US"/>
              </w:rPr>
              <w:t>Section</w:t>
            </w:r>
            <w:r w:rsidR="00342F85" w:rsidRPr="00B93AFB">
              <w:rPr>
                <w:b/>
                <w:noProof/>
                <w:szCs w:val="18"/>
                <w:lang w:val="en-US"/>
              </w:rPr>
              <w:t xml:space="preserve"> </w:t>
            </w:r>
            <w:r w:rsidR="001D36A3" w:rsidRPr="00B93AFB">
              <w:rPr>
                <w:b/>
                <w:noProof/>
                <w:szCs w:val="18"/>
                <w:lang w:val="en-US"/>
              </w:rPr>
              <w:t>4</w:t>
            </w:r>
            <w:r w:rsidR="00342F85" w:rsidRPr="00B93AFB">
              <w:rPr>
                <w:b/>
                <w:noProof/>
                <w:szCs w:val="18"/>
                <w:lang w:val="en-US"/>
              </w:rPr>
              <w:t xml:space="preserve">: </w:t>
            </w:r>
            <w:r w:rsidR="00F07759">
              <w:rPr>
                <w:b/>
                <w:noProof/>
                <w:szCs w:val="18"/>
                <w:lang w:val="en-US"/>
              </w:rPr>
              <w:t>Using s</w:t>
            </w:r>
            <w:r w:rsidR="00E836EE">
              <w:rPr>
                <w:b/>
                <w:noProof/>
                <w:szCs w:val="18"/>
                <w:lang w:val="en-US"/>
              </w:rPr>
              <w:t xml:space="preserve">mall captive balloons and kites </w:t>
            </w:r>
            <w:bookmarkEnd w:id="1"/>
          </w:p>
        </w:tc>
      </w:tr>
      <w:tr w:rsidR="00F92B15" w:rsidRPr="00B93AFB" w14:paraId="7D0CB6D3" w14:textId="77777777" w:rsidTr="00AF7203">
        <w:trPr>
          <w:cantSplit/>
          <w:jc w:val="center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A5E4" w14:textId="76C74A01" w:rsidR="006F3C38" w:rsidRPr="00B93AFB" w:rsidRDefault="00F07759" w:rsidP="00F43FBE">
            <w:pPr>
              <w:rPr>
                <w:rFonts w:eastAsia="MS Gothic"/>
                <w:lang w:val="en-US"/>
              </w:rPr>
            </w:pPr>
            <w:r>
              <w:rPr>
                <w:rFonts w:eastAsia="MS Gothic"/>
                <w:lang w:val="en-US"/>
              </w:rPr>
              <w:t xml:space="preserve">When using small captive balloons or kites, you need to comply with regulations. The page </w:t>
            </w:r>
            <w:hyperlink r:id="rId16" w:history="1">
              <w:r w:rsidR="00770D15" w:rsidRPr="00727A8B">
                <w:rPr>
                  <w:rStyle w:val="Hyperlink"/>
                  <w:lang w:val="en-US"/>
                </w:rPr>
                <w:t>Captive balloons and kites (lvnl.nl)</w:t>
              </w:r>
            </w:hyperlink>
            <w:r w:rsidR="00861A56" w:rsidRPr="00B93AFB">
              <w:rPr>
                <w:rFonts w:eastAsia="MS Gothic"/>
                <w:lang w:val="en-US"/>
              </w:rPr>
              <w:t xml:space="preserve"> </w:t>
            </w:r>
            <w:r w:rsidR="00770D15">
              <w:rPr>
                <w:rFonts w:eastAsia="MS Gothic"/>
                <w:lang w:val="en-US"/>
              </w:rPr>
              <w:t xml:space="preserve">shows where you can use </w:t>
            </w:r>
            <w:r w:rsidR="008E1A7F">
              <w:rPr>
                <w:rFonts w:eastAsia="MS Gothic"/>
                <w:lang w:val="en-US"/>
              </w:rPr>
              <w:t xml:space="preserve">these balloons and kites. </w:t>
            </w:r>
          </w:p>
          <w:p w14:paraId="69F677FC" w14:textId="49244993" w:rsidR="00AF7203" w:rsidRDefault="008E1A7F" w:rsidP="00F43FBE">
            <w:pPr>
              <w:rPr>
                <w:lang w:val="en-US"/>
              </w:rPr>
            </w:pPr>
            <w:r>
              <w:rPr>
                <w:rFonts w:eastAsia="MS Gothic"/>
                <w:lang w:val="en-US"/>
              </w:rPr>
              <w:t xml:space="preserve">You </w:t>
            </w:r>
            <w:r w:rsidR="00EA2B83">
              <w:rPr>
                <w:rFonts w:eastAsia="MS Gothic"/>
                <w:lang w:val="en-US"/>
              </w:rPr>
              <w:t xml:space="preserve">can </w:t>
            </w:r>
            <w:r>
              <w:rPr>
                <w:rFonts w:eastAsia="MS Gothic"/>
                <w:lang w:val="en-US"/>
              </w:rPr>
              <w:t>find the regulation</w:t>
            </w:r>
            <w:r w:rsidR="00EA2B83">
              <w:rPr>
                <w:rFonts w:eastAsia="MS Gothic"/>
                <w:lang w:val="en-US"/>
              </w:rPr>
              <w:t xml:space="preserve"> itself</w:t>
            </w:r>
            <w:r>
              <w:rPr>
                <w:rFonts w:eastAsia="MS Gothic"/>
                <w:lang w:val="en-US"/>
              </w:rPr>
              <w:t xml:space="preserve"> </w:t>
            </w:r>
            <w:r w:rsidR="007E05B1">
              <w:rPr>
                <w:rFonts w:eastAsia="MS Gothic"/>
                <w:lang w:val="en-US"/>
              </w:rPr>
              <w:t>on</w:t>
            </w:r>
            <w:r>
              <w:rPr>
                <w:rFonts w:eastAsia="MS Gothic"/>
                <w:lang w:val="en-US"/>
              </w:rPr>
              <w:t xml:space="preserve"> </w:t>
            </w:r>
            <w:hyperlink r:id="rId17" w:history="1">
              <w:r w:rsidR="00AF7203" w:rsidRPr="00B93AFB">
                <w:rPr>
                  <w:rStyle w:val="Hyperlink"/>
                  <w:lang w:val="en-US"/>
                </w:rPr>
                <w:t>Regeling kabelvliegers en kleine ballons</w:t>
              </w:r>
            </w:hyperlink>
            <w:r w:rsidR="00861A56" w:rsidRPr="00B93AFB">
              <w:rPr>
                <w:rStyle w:val="Hyperlink"/>
                <w:lang w:val="en-US"/>
              </w:rPr>
              <w:t xml:space="preserve"> (overheid.nl)</w:t>
            </w:r>
            <w:r w:rsidR="00EA2B83">
              <w:rPr>
                <w:rStyle w:val="Hyperlink"/>
                <w:lang w:val="en-US"/>
              </w:rPr>
              <w:t xml:space="preserve"> </w:t>
            </w:r>
            <w:r w:rsidR="00EA2B83">
              <w:rPr>
                <w:rFonts w:eastAsia="MS Gothic"/>
                <w:lang w:val="en-US"/>
              </w:rPr>
              <w:t>(in Dutch).</w:t>
            </w:r>
          </w:p>
          <w:p w14:paraId="02B6B839" w14:textId="77777777" w:rsidR="00BC727D" w:rsidRPr="00BC727D" w:rsidRDefault="00BC727D" w:rsidP="00BC727D">
            <w:pPr>
              <w:rPr>
                <w:rFonts w:eastAsia="MS Gothic"/>
                <w:b/>
                <w:bCs/>
                <w:lang w:val="en-US"/>
              </w:rPr>
            </w:pPr>
            <w:r w:rsidRPr="00BC727D">
              <w:rPr>
                <w:rFonts w:eastAsia="MS Gothic"/>
                <w:b/>
                <w:bCs/>
                <w:lang w:val="en-US"/>
              </w:rPr>
              <w:t>Exemption from legal requirements</w:t>
            </w:r>
          </w:p>
          <w:p w14:paraId="332712E5" w14:textId="7FC79145" w:rsidR="00F92B15" w:rsidRPr="00B93AFB" w:rsidRDefault="00BC727D" w:rsidP="000075C4">
            <w:pPr>
              <w:rPr>
                <w:rFonts w:eastAsia="MS Gothic"/>
                <w:lang w:val="en-US"/>
              </w:rPr>
            </w:pPr>
            <w:r w:rsidRPr="00BC727D">
              <w:rPr>
                <w:rFonts w:eastAsia="MS Gothic"/>
                <w:lang w:val="en-US"/>
              </w:rPr>
              <w:t xml:space="preserve">If you do not meet the legal requirements for small </w:t>
            </w:r>
            <w:r>
              <w:rPr>
                <w:rFonts w:eastAsia="MS Gothic"/>
                <w:lang w:val="en-US"/>
              </w:rPr>
              <w:t>captive balloons or kites</w:t>
            </w:r>
            <w:r w:rsidRPr="00BC727D">
              <w:rPr>
                <w:rFonts w:eastAsia="MS Gothic"/>
                <w:lang w:val="en-US"/>
              </w:rPr>
              <w:t xml:space="preserve"> (for example because the balloon or kite exceeds the maximum height), you can request an exemption. Your request will be assessed on social and commercial importance and potential </w:t>
            </w:r>
            <w:r w:rsidR="004862BF">
              <w:rPr>
                <w:rFonts w:eastAsia="MS Gothic"/>
                <w:lang w:val="en-US"/>
              </w:rPr>
              <w:t xml:space="preserve">impact on </w:t>
            </w:r>
            <w:r w:rsidRPr="00BC727D">
              <w:rPr>
                <w:rFonts w:eastAsia="MS Gothic"/>
                <w:lang w:val="en-US"/>
              </w:rPr>
              <w:t xml:space="preserve">aviation. You </w:t>
            </w:r>
            <w:r>
              <w:rPr>
                <w:rFonts w:eastAsia="MS Gothic"/>
                <w:lang w:val="en-US"/>
              </w:rPr>
              <w:t>need to</w:t>
            </w:r>
            <w:r w:rsidRPr="00BC727D">
              <w:rPr>
                <w:rFonts w:eastAsia="MS Gothic"/>
                <w:lang w:val="en-US"/>
              </w:rPr>
              <w:t xml:space="preserve"> motivate your request below.</w:t>
            </w:r>
            <w:r w:rsidR="00AF7203" w:rsidRPr="00B93AFB">
              <w:rPr>
                <w:rFonts w:eastAsia="MS Gothic"/>
                <w:lang w:val="en-US"/>
              </w:rPr>
              <w:t xml:space="preserve"> </w:t>
            </w:r>
          </w:p>
        </w:tc>
      </w:tr>
      <w:tr w:rsidR="003035FB" w:rsidRPr="00105432" w14:paraId="5F2BE0B8" w14:textId="77777777" w:rsidTr="00306412">
        <w:trPr>
          <w:cantSplit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0AD180BF" w14:textId="0DC8CFC9" w:rsidR="003035FB" w:rsidRPr="00B93AFB" w:rsidRDefault="00BC727D" w:rsidP="0069285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Permission</w:t>
            </w:r>
            <w:r w:rsidR="003035FB" w:rsidRPr="00B93AFB">
              <w:rPr>
                <w:rFonts w:eastAsia="MS Gothic"/>
                <w:lang w:val="en-US"/>
              </w:rPr>
              <w:t xml:space="preserve"> 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776A" w14:textId="3B208FB6" w:rsidR="003035FB" w:rsidRPr="00B93AFB" w:rsidRDefault="002F588D" w:rsidP="00F43FBE">
            <w:pPr>
              <w:rPr>
                <w:noProof/>
                <w:szCs w:val="18"/>
                <w:lang w:val="en-US"/>
              </w:rPr>
            </w:pPr>
            <w:sdt>
              <w:sdtPr>
                <w:rPr>
                  <w:noProof/>
                  <w:szCs w:val="18"/>
                  <w:lang w:val="en-US"/>
                </w:rPr>
                <w:id w:val="-19385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FB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3035FB" w:rsidRPr="00B93AFB">
              <w:rPr>
                <w:noProof/>
                <w:szCs w:val="18"/>
                <w:lang w:val="en-US"/>
              </w:rPr>
              <w:t xml:space="preserve">  </w:t>
            </w:r>
            <w:r w:rsidR="00BC727D">
              <w:rPr>
                <w:noProof/>
                <w:szCs w:val="18"/>
                <w:lang w:val="en-US"/>
              </w:rPr>
              <w:t xml:space="preserve">I will use </w:t>
            </w:r>
            <w:r w:rsidR="00174449">
              <w:rPr>
                <w:noProof/>
                <w:szCs w:val="18"/>
                <w:lang w:val="en-US"/>
              </w:rPr>
              <w:t xml:space="preserve">small </w:t>
            </w:r>
            <w:r w:rsidR="00441971">
              <w:rPr>
                <w:noProof/>
                <w:szCs w:val="18"/>
                <w:lang w:val="en-US"/>
              </w:rPr>
              <w:t xml:space="preserve">captive </w:t>
            </w:r>
            <w:r w:rsidR="005A76F1">
              <w:rPr>
                <w:noProof/>
                <w:szCs w:val="18"/>
                <w:lang w:val="en-US"/>
              </w:rPr>
              <w:t>b</w:t>
            </w:r>
            <w:r w:rsidR="00441971">
              <w:rPr>
                <w:noProof/>
                <w:szCs w:val="18"/>
                <w:lang w:val="en-US"/>
              </w:rPr>
              <w:t xml:space="preserve">alloons or kites </w:t>
            </w:r>
            <w:r w:rsidR="00FC69C6">
              <w:rPr>
                <w:noProof/>
                <w:szCs w:val="18"/>
                <w:lang w:val="en-US"/>
              </w:rPr>
              <w:t>an</w:t>
            </w:r>
            <w:r w:rsidR="000646A3">
              <w:rPr>
                <w:noProof/>
                <w:szCs w:val="18"/>
                <w:lang w:val="en-US"/>
              </w:rPr>
              <w:t>d I</w:t>
            </w:r>
            <w:r w:rsidR="00FC69C6">
              <w:rPr>
                <w:noProof/>
                <w:szCs w:val="18"/>
                <w:lang w:val="en-US"/>
              </w:rPr>
              <w:t xml:space="preserve"> comply with regulations</w:t>
            </w:r>
            <w:r w:rsidR="00E0056A">
              <w:rPr>
                <w:noProof/>
                <w:szCs w:val="18"/>
                <w:lang w:val="en-US"/>
              </w:rPr>
              <w:t>.</w:t>
            </w:r>
          </w:p>
        </w:tc>
      </w:tr>
      <w:tr w:rsidR="003035FB" w:rsidRPr="00B93AFB" w14:paraId="5B5A8FD7" w14:textId="77777777" w:rsidTr="00306412">
        <w:trPr>
          <w:cantSplit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60443DF6" w14:textId="663302AA" w:rsidR="003035FB" w:rsidRPr="00B93AFB" w:rsidRDefault="003035FB" w:rsidP="0069285B">
            <w:pPr>
              <w:rPr>
                <w:rFonts w:eastAsia="MS Gothic"/>
                <w:lang w:val="en-US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222DC" w14:textId="5DAB1F59" w:rsidR="000E115E" w:rsidRPr="00C379D1" w:rsidRDefault="002F588D" w:rsidP="0069285B">
            <w:pPr>
              <w:rPr>
                <w:noProof/>
                <w:szCs w:val="18"/>
                <w:lang w:val="en-US"/>
              </w:rPr>
            </w:pPr>
            <w:sdt>
              <w:sdtPr>
                <w:rPr>
                  <w:noProof/>
                  <w:szCs w:val="18"/>
                  <w:lang w:val="en-US"/>
                </w:rPr>
                <w:id w:val="-77354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FB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3035FB" w:rsidRPr="00B93AFB">
              <w:rPr>
                <w:noProof/>
                <w:szCs w:val="18"/>
                <w:lang w:val="en-US"/>
              </w:rPr>
              <w:t xml:space="preserve">  </w:t>
            </w:r>
            <w:r w:rsidR="00441971">
              <w:rPr>
                <w:noProof/>
                <w:szCs w:val="18"/>
                <w:lang w:val="en-US"/>
              </w:rPr>
              <w:t xml:space="preserve">I would like to </w:t>
            </w:r>
            <w:r w:rsidR="000F5853">
              <w:rPr>
                <w:noProof/>
                <w:szCs w:val="18"/>
                <w:lang w:val="en-US"/>
              </w:rPr>
              <w:t xml:space="preserve">request </w:t>
            </w:r>
            <w:r w:rsidR="00441971">
              <w:rPr>
                <w:noProof/>
                <w:szCs w:val="18"/>
                <w:lang w:val="en-US"/>
              </w:rPr>
              <w:t>an exemption from legal requirements</w:t>
            </w:r>
            <w:r w:rsidR="00C379D1">
              <w:rPr>
                <w:noProof/>
                <w:szCs w:val="18"/>
                <w:lang w:val="en-US"/>
              </w:rPr>
              <w:t xml:space="preserve"> for using </w:t>
            </w:r>
            <w:r w:rsidR="00174449">
              <w:rPr>
                <w:noProof/>
                <w:szCs w:val="18"/>
                <w:lang w:val="en-US"/>
              </w:rPr>
              <w:t xml:space="preserve">small </w:t>
            </w:r>
            <w:r w:rsidR="00C379D1">
              <w:rPr>
                <w:noProof/>
                <w:szCs w:val="18"/>
                <w:lang w:val="en-US"/>
              </w:rPr>
              <w:t xml:space="preserve">captive balloons and kites. This is my motivated request: </w:t>
            </w:r>
          </w:p>
          <w:p w14:paraId="3509FDCE" w14:textId="5087A158" w:rsidR="003035FB" w:rsidRPr="00B93AFB" w:rsidRDefault="003035FB" w:rsidP="0069285B">
            <w:pPr>
              <w:rPr>
                <w:rFonts w:ascii="MS Gothic" w:eastAsia="MS Gothic" w:hAnsi="MS Gothic"/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</w:tbl>
    <w:p w14:paraId="248EF19B" w14:textId="77777777" w:rsidR="00D51218" w:rsidRPr="00B93AFB" w:rsidRDefault="00D51218" w:rsidP="00C45AC6">
      <w:pPr>
        <w:spacing w:line="240" w:lineRule="auto"/>
        <w:rPr>
          <w:lang w:val="en-US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273"/>
      </w:tblGrid>
      <w:tr w:rsidR="004E420A" w:rsidRPr="00B93AFB" w14:paraId="3D01F0C6" w14:textId="77777777" w:rsidTr="00C45AC6">
        <w:trPr>
          <w:cantSplit/>
          <w:jc w:val="center"/>
        </w:trPr>
        <w:tc>
          <w:tcPr>
            <w:tcW w:w="10245" w:type="dxa"/>
            <w:gridSpan w:val="2"/>
            <w:shd w:val="clear" w:color="auto" w:fill="1E3C82"/>
          </w:tcPr>
          <w:p w14:paraId="542C27DB" w14:textId="45EF044E" w:rsidR="004E420A" w:rsidRPr="00B93AFB" w:rsidRDefault="001D03A0" w:rsidP="00C05C96">
            <w:pPr>
              <w:jc w:val="center"/>
              <w:rPr>
                <w:b/>
                <w:noProof/>
                <w:szCs w:val="18"/>
                <w:lang w:val="en-US"/>
              </w:rPr>
            </w:pPr>
            <w:bookmarkStart w:id="2" w:name="Schuttersfeest"/>
            <w:r w:rsidRPr="00B93AFB">
              <w:rPr>
                <w:b/>
                <w:noProof/>
                <w:szCs w:val="18"/>
                <w:lang w:val="en-US"/>
              </w:rPr>
              <w:t>Section</w:t>
            </w:r>
            <w:r w:rsidR="004E420A" w:rsidRPr="00B93AFB">
              <w:rPr>
                <w:b/>
                <w:noProof/>
                <w:szCs w:val="18"/>
                <w:lang w:val="en-US"/>
              </w:rPr>
              <w:t xml:space="preserve"> </w:t>
            </w:r>
            <w:r w:rsidR="001D36A3" w:rsidRPr="00B93AFB">
              <w:rPr>
                <w:b/>
                <w:noProof/>
                <w:szCs w:val="18"/>
                <w:lang w:val="en-US"/>
              </w:rPr>
              <w:t>5</w:t>
            </w:r>
            <w:r w:rsidR="004E420A" w:rsidRPr="00B93AFB">
              <w:rPr>
                <w:b/>
                <w:noProof/>
                <w:szCs w:val="18"/>
                <w:lang w:val="en-US"/>
              </w:rPr>
              <w:t xml:space="preserve">: </w:t>
            </w:r>
            <w:r w:rsidR="006952BF" w:rsidRPr="00B93AFB">
              <w:rPr>
                <w:b/>
                <w:noProof/>
                <w:szCs w:val="18"/>
                <w:lang w:val="en-US"/>
              </w:rPr>
              <w:t>S</w:t>
            </w:r>
            <w:r w:rsidR="00EF3C42">
              <w:rPr>
                <w:b/>
                <w:noProof/>
                <w:szCs w:val="18"/>
                <w:lang w:val="en-US"/>
              </w:rPr>
              <w:t>hooter party</w:t>
            </w:r>
            <w:bookmarkEnd w:id="2"/>
          </w:p>
        </w:tc>
      </w:tr>
      <w:tr w:rsidR="00EB2CB1" w:rsidRPr="00B93AFB" w14:paraId="064BCAE3" w14:textId="77777777" w:rsidTr="00CD79D5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972" w:type="dxa"/>
            <w:shd w:val="clear" w:color="auto" w:fill="C6D3F2"/>
          </w:tcPr>
          <w:p w14:paraId="6FF451DD" w14:textId="79B4292D" w:rsidR="00EB2CB1" w:rsidRPr="00B93AFB" w:rsidRDefault="00CD79D5" w:rsidP="00EB2CB1">
            <w:pPr>
              <w:spacing w:after="120"/>
              <w:rPr>
                <w:szCs w:val="18"/>
                <w:lang w:val="en-US"/>
              </w:rPr>
            </w:pPr>
            <w:r w:rsidRPr="00B93AFB">
              <w:rPr>
                <w:szCs w:val="18"/>
                <w:lang w:val="en-US"/>
              </w:rPr>
              <w:t>Ad</w:t>
            </w:r>
            <w:r>
              <w:rPr>
                <w:szCs w:val="18"/>
                <w:lang w:val="en-US"/>
              </w:rPr>
              <w:t>d</w:t>
            </w:r>
            <w:r w:rsidRPr="00B93AFB">
              <w:rPr>
                <w:szCs w:val="18"/>
                <w:lang w:val="en-US"/>
              </w:rPr>
              <w:t>ress</w:t>
            </w:r>
            <w:r w:rsidR="00262652" w:rsidRPr="00B93AFB">
              <w:rPr>
                <w:szCs w:val="18"/>
                <w:lang w:val="en-US"/>
              </w:rPr>
              <w:t xml:space="preserve"> </w:t>
            </w:r>
            <w:r w:rsidR="000F5853">
              <w:rPr>
                <w:szCs w:val="18"/>
                <w:lang w:val="en-US"/>
              </w:rPr>
              <w:t>or</w:t>
            </w:r>
            <w:r w:rsidR="000F5853" w:rsidRPr="00B93AFB">
              <w:rPr>
                <w:szCs w:val="18"/>
                <w:lang w:val="en-US"/>
              </w:rPr>
              <w:t xml:space="preserve"> </w:t>
            </w:r>
            <w:r w:rsidRPr="00B93AFB">
              <w:rPr>
                <w:szCs w:val="18"/>
                <w:lang w:val="en-US"/>
              </w:rPr>
              <w:t>coordinate</w:t>
            </w:r>
            <w:r>
              <w:rPr>
                <w:szCs w:val="18"/>
                <w:lang w:val="en-US"/>
              </w:rPr>
              <w:t>s</w:t>
            </w:r>
            <w:r w:rsidR="00EB2CB1" w:rsidRPr="00B93AFB">
              <w:rPr>
                <w:szCs w:val="18"/>
                <w:lang w:val="en-US"/>
              </w:rPr>
              <w:t xml:space="preserve"> </w:t>
            </w:r>
            <w:r w:rsidR="00262652" w:rsidRPr="00B93AFB">
              <w:rPr>
                <w:szCs w:val="18"/>
                <w:lang w:val="en-US"/>
              </w:rPr>
              <w:t>in WGS-84</w:t>
            </w:r>
          </w:p>
        </w:tc>
        <w:tc>
          <w:tcPr>
            <w:tcW w:w="7273" w:type="dxa"/>
            <w:shd w:val="clear" w:color="auto" w:fill="auto"/>
          </w:tcPr>
          <w:p w14:paraId="0AF579BC" w14:textId="4D909684" w:rsidR="00EB2CB1" w:rsidRPr="00B93AFB" w:rsidRDefault="00262652" w:rsidP="00EB2CB1">
            <w:pPr>
              <w:spacing w:after="12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  <w:tr w:rsidR="00C256B5" w:rsidRPr="00B93AFB" w14:paraId="01377E00" w14:textId="77777777" w:rsidTr="00CD79D5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44BFBD75" w14:textId="33D778F2" w:rsidR="00C256B5" w:rsidRPr="00B93AFB" w:rsidRDefault="00CD79D5" w:rsidP="00C256B5">
            <w:pPr>
              <w:spacing w:after="120"/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Radius</w:t>
            </w:r>
            <w:r w:rsidR="00C256B5" w:rsidRPr="00B93AFB">
              <w:rPr>
                <w:noProof/>
                <w:szCs w:val="18"/>
                <w:lang w:val="en-US"/>
              </w:rPr>
              <w:t xml:space="preserve"> </w:t>
            </w:r>
            <w:r w:rsidR="00C45AC6" w:rsidRPr="00B93AFB">
              <w:rPr>
                <w:noProof/>
                <w:szCs w:val="18"/>
                <w:lang w:val="en-US"/>
              </w:rPr>
              <w:t>(m)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FA56" w14:textId="5D913C05" w:rsidR="00C256B5" w:rsidRPr="00B93AFB" w:rsidRDefault="00C45AC6" w:rsidP="00C256B5">
            <w:pPr>
              <w:spacing w:after="12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  <w:tr w:rsidR="000E115E" w:rsidRPr="00B93AFB" w14:paraId="69C0B17A" w14:textId="77777777" w:rsidTr="00CD79D5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37B7039B" w14:textId="69CA2F13" w:rsidR="000E115E" w:rsidRPr="00B93AFB" w:rsidRDefault="000E115E" w:rsidP="00C256B5">
            <w:pPr>
              <w:spacing w:after="12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t>Maxim</w:t>
            </w:r>
            <w:r w:rsidR="00CD79D5">
              <w:rPr>
                <w:noProof/>
                <w:szCs w:val="18"/>
                <w:lang w:val="en-US"/>
              </w:rPr>
              <w:t>um height</w:t>
            </w:r>
            <w:r w:rsidRPr="00B93AFB">
              <w:rPr>
                <w:noProof/>
                <w:szCs w:val="18"/>
                <w:lang w:val="en-US"/>
              </w:rPr>
              <w:t xml:space="preserve"> (m)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2276" w14:textId="6A0F1975" w:rsidR="000E115E" w:rsidRPr="00B93AFB" w:rsidRDefault="000E115E" w:rsidP="00C256B5">
            <w:pPr>
              <w:spacing w:after="12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</w:tbl>
    <w:p w14:paraId="37BC7DA9" w14:textId="157765D8" w:rsidR="0077287D" w:rsidRPr="00B93AFB" w:rsidRDefault="0077287D">
      <w:pPr>
        <w:rPr>
          <w:lang w:val="en-US"/>
        </w:rPr>
      </w:pPr>
    </w:p>
    <w:p w14:paraId="208ACC8A" w14:textId="77777777" w:rsidR="0077287D" w:rsidRPr="00B93AFB" w:rsidRDefault="0077287D">
      <w:pPr>
        <w:spacing w:after="0" w:line="240" w:lineRule="auto"/>
        <w:rPr>
          <w:lang w:val="en-US"/>
        </w:rPr>
      </w:pPr>
      <w:r w:rsidRPr="00B93AFB">
        <w:rPr>
          <w:lang w:val="en-US"/>
        </w:rPr>
        <w:br w:type="page"/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3675"/>
        <w:gridCol w:w="1701"/>
        <w:gridCol w:w="2737"/>
      </w:tblGrid>
      <w:tr w:rsidR="00623A8C" w:rsidRPr="00B93AFB" w14:paraId="7409FC08" w14:textId="77777777" w:rsidTr="00C45AC6">
        <w:trPr>
          <w:trHeight w:val="340"/>
          <w:jc w:val="center"/>
        </w:trPr>
        <w:tc>
          <w:tcPr>
            <w:tcW w:w="10245" w:type="dxa"/>
            <w:gridSpan w:val="4"/>
            <w:shd w:val="clear" w:color="auto" w:fill="1E3C82"/>
          </w:tcPr>
          <w:p w14:paraId="7E649736" w14:textId="48E899DB" w:rsidR="00623A8C" w:rsidRPr="00B93AFB" w:rsidRDefault="001D03A0" w:rsidP="00C37556">
            <w:pPr>
              <w:jc w:val="center"/>
              <w:rPr>
                <w:b/>
                <w:noProof/>
                <w:szCs w:val="18"/>
                <w:lang w:val="en-US"/>
              </w:rPr>
            </w:pPr>
            <w:bookmarkStart w:id="3" w:name="Luchtvaartuigen"/>
            <w:r w:rsidRPr="00B93AFB">
              <w:rPr>
                <w:b/>
                <w:noProof/>
                <w:szCs w:val="18"/>
                <w:lang w:val="en-US"/>
              </w:rPr>
              <w:lastRenderedPageBreak/>
              <w:t>Section</w:t>
            </w:r>
            <w:r w:rsidR="00DA2D39" w:rsidRPr="00B93AFB">
              <w:rPr>
                <w:b/>
                <w:noProof/>
                <w:szCs w:val="18"/>
                <w:lang w:val="en-US"/>
              </w:rPr>
              <w:t xml:space="preserve"> </w:t>
            </w:r>
            <w:r w:rsidR="001D36A3" w:rsidRPr="00B93AFB">
              <w:rPr>
                <w:b/>
                <w:noProof/>
                <w:szCs w:val="18"/>
                <w:lang w:val="en-US"/>
              </w:rPr>
              <w:t>6</w:t>
            </w:r>
            <w:r w:rsidR="00DA2D39" w:rsidRPr="00B93AFB">
              <w:rPr>
                <w:b/>
                <w:noProof/>
                <w:szCs w:val="18"/>
                <w:lang w:val="en-US"/>
              </w:rPr>
              <w:t xml:space="preserve">: </w:t>
            </w:r>
            <w:r w:rsidR="00F07A39" w:rsidRPr="00B93AFB">
              <w:rPr>
                <w:b/>
                <w:noProof/>
                <w:szCs w:val="18"/>
                <w:lang w:val="en-US"/>
              </w:rPr>
              <w:t>A</w:t>
            </w:r>
            <w:r w:rsidR="00CE10C2" w:rsidRPr="00B93AFB">
              <w:rPr>
                <w:b/>
                <w:noProof/>
                <w:szCs w:val="18"/>
                <w:lang w:val="en-US"/>
              </w:rPr>
              <w:t>ctivit</w:t>
            </w:r>
            <w:r w:rsidR="00EF3C42">
              <w:rPr>
                <w:b/>
                <w:noProof/>
                <w:szCs w:val="18"/>
                <w:lang w:val="en-US"/>
              </w:rPr>
              <w:t xml:space="preserve">y with </w:t>
            </w:r>
            <w:r w:rsidR="00ED612D">
              <w:rPr>
                <w:b/>
                <w:noProof/>
                <w:szCs w:val="18"/>
                <w:lang w:val="en-US"/>
              </w:rPr>
              <w:t>aircraft</w:t>
            </w:r>
            <w:bookmarkEnd w:id="3"/>
          </w:p>
        </w:tc>
      </w:tr>
      <w:tr w:rsidR="00ED0727" w:rsidRPr="00105432" w14:paraId="757192B7" w14:textId="77777777" w:rsidTr="00C45AC6">
        <w:tblPrEx>
          <w:tblCellMar>
            <w:left w:w="71" w:type="dxa"/>
            <w:right w:w="71" w:type="dxa"/>
          </w:tblCellMar>
        </w:tblPrEx>
        <w:trPr>
          <w:trHeight w:val="820"/>
          <w:jc w:val="center"/>
        </w:trPr>
        <w:tc>
          <w:tcPr>
            <w:tcW w:w="2132" w:type="dxa"/>
            <w:shd w:val="clear" w:color="auto" w:fill="C6D3F2"/>
          </w:tcPr>
          <w:p w14:paraId="75D329CD" w14:textId="71E1598B" w:rsidR="00ED0727" w:rsidRPr="00B93AFB" w:rsidRDefault="008B7817" w:rsidP="005E229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Requested f</w:t>
            </w:r>
            <w:r w:rsidR="00ED612D">
              <w:rPr>
                <w:noProof/>
                <w:lang w:val="en-US"/>
              </w:rPr>
              <w:t>lying</w:t>
            </w:r>
            <w:r>
              <w:rPr>
                <w:noProof/>
                <w:lang w:val="en-US"/>
              </w:rPr>
              <w:t xml:space="preserve"> area and/or track</w:t>
            </w:r>
          </w:p>
        </w:tc>
        <w:tc>
          <w:tcPr>
            <w:tcW w:w="8113" w:type="dxa"/>
            <w:gridSpan w:val="3"/>
          </w:tcPr>
          <w:p w14:paraId="690B482D" w14:textId="015C458D" w:rsidR="00ED0727" w:rsidRPr="00B93AFB" w:rsidRDefault="008B7817" w:rsidP="00FD2B63">
            <w:pPr>
              <w:pStyle w:val="Lijstalinea"/>
              <w:numPr>
                <w:ilvl w:val="0"/>
                <w:numId w:val="6"/>
              </w:numPr>
              <w:rPr>
                <w:i/>
                <w:iCs/>
                <w:noProof/>
                <w:sz w:val="16"/>
                <w:szCs w:val="16"/>
                <w:lang w:val="en-US"/>
              </w:rPr>
            </w:pPr>
            <w:r>
              <w:rPr>
                <w:i/>
                <w:iCs/>
                <w:noProof/>
                <w:sz w:val="16"/>
                <w:szCs w:val="16"/>
                <w:lang w:val="en-US"/>
              </w:rPr>
              <w:t xml:space="preserve">Show the </w:t>
            </w:r>
            <w:r w:rsidR="003302D2">
              <w:rPr>
                <w:i/>
                <w:iCs/>
                <w:noProof/>
                <w:sz w:val="16"/>
                <w:szCs w:val="16"/>
                <w:lang w:val="en-US"/>
              </w:rPr>
              <w:t>r</w:t>
            </w:r>
            <w:r w:rsidR="003302D2" w:rsidRPr="003302D2">
              <w:rPr>
                <w:i/>
                <w:iCs/>
                <w:noProof/>
                <w:sz w:val="16"/>
                <w:szCs w:val="16"/>
                <w:lang w:val="en-US"/>
              </w:rPr>
              <w:t xml:space="preserve">equested flying area and/or track </w:t>
            </w:r>
            <w:r w:rsidR="003302D2">
              <w:rPr>
                <w:i/>
                <w:iCs/>
                <w:noProof/>
                <w:sz w:val="16"/>
                <w:szCs w:val="16"/>
                <w:lang w:val="en-US"/>
              </w:rPr>
              <w:t xml:space="preserve">as exactly as possible, on a </w:t>
            </w:r>
            <w:r w:rsidR="00ED0727" w:rsidRPr="00B93AFB">
              <w:rPr>
                <w:i/>
                <w:iCs/>
                <w:noProof/>
                <w:sz w:val="16"/>
                <w:szCs w:val="16"/>
                <w:lang w:val="en-US"/>
              </w:rPr>
              <w:t xml:space="preserve">Google </w:t>
            </w:r>
            <w:r w:rsidR="00A91CE1" w:rsidRPr="00B93AFB">
              <w:rPr>
                <w:i/>
                <w:iCs/>
                <w:noProof/>
                <w:sz w:val="16"/>
                <w:szCs w:val="16"/>
                <w:lang w:val="en-US"/>
              </w:rPr>
              <w:t xml:space="preserve">Earth </w:t>
            </w:r>
            <w:r w:rsidR="00890818">
              <w:rPr>
                <w:i/>
                <w:iCs/>
                <w:noProof/>
                <w:sz w:val="16"/>
                <w:szCs w:val="16"/>
                <w:lang w:val="en-US"/>
              </w:rPr>
              <w:t xml:space="preserve">map </w:t>
            </w:r>
            <w:r w:rsidR="00A91CE1" w:rsidRPr="00B93AFB">
              <w:rPr>
                <w:i/>
                <w:iCs/>
                <w:noProof/>
                <w:sz w:val="16"/>
                <w:szCs w:val="16"/>
                <w:lang w:val="en-US"/>
              </w:rPr>
              <w:t>(kml</w:t>
            </w:r>
            <w:r w:rsidR="003471E9">
              <w:rPr>
                <w:i/>
                <w:iCs/>
                <w:noProof/>
                <w:sz w:val="16"/>
                <w:szCs w:val="16"/>
                <w:lang w:val="en-US"/>
              </w:rPr>
              <w:t xml:space="preserve"> file</w:t>
            </w:r>
            <w:r w:rsidR="00A91CE1" w:rsidRPr="00B93AFB">
              <w:rPr>
                <w:i/>
                <w:iCs/>
                <w:noProof/>
                <w:sz w:val="16"/>
                <w:szCs w:val="16"/>
                <w:lang w:val="en-US"/>
              </w:rPr>
              <w:t>)</w:t>
            </w:r>
            <w:r w:rsidR="00ED0727" w:rsidRPr="00B93AFB">
              <w:rPr>
                <w:i/>
                <w:iCs/>
                <w:noProof/>
                <w:sz w:val="16"/>
                <w:szCs w:val="16"/>
                <w:lang w:val="en-US"/>
              </w:rPr>
              <w:t xml:space="preserve"> </w:t>
            </w:r>
            <w:r w:rsidR="003471E9">
              <w:rPr>
                <w:i/>
                <w:iCs/>
                <w:noProof/>
                <w:sz w:val="16"/>
                <w:szCs w:val="16"/>
                <w:lang w:val="en-US"/>
              </w:rPr>
              <w:t xml:space="preserve">or </w:t>
            </w:r>
            <w:r w:rsidR="00914347">
              <w:rPr>
                <w:i/>
                <w:iCs/>
                <w:noProof/>
                <w:sz w:val="16"/>
                <w:szCs w:val="16"/>
                <w:lang w:val="en-US"/>
              </w:rPr>
              <w:t xml:space="preserve">map </w:t>
            </w:r>
            <w:r w:rsidR="007E5672">
              <w:rPr>
                <w:i/>
                <w:iCs/>
                <w:noProof/>
                <w:sz w:val="16"/>
                <w:szCs w:val="16"/>
                <w:lang w:val="en-US"/>
              </w:rPr>
              <w:t>created</w:t>
            </w:r>
            <w:r w:rsidR="00914347">
              <w:rPr>
                <w:i/>
                <w:iCs/>
                <w:noProof/>
                <w:sz w:val="16"/>
                <w:szCs w:val="16"/>
                <w:lang w:val="en-US"/>
              </w:rPr>
              <w:t xml:space="preserve"> with the</w:t>
            </w:r>
            <w:r w:rsidR="003471E9">
              <w:rPr>
                <w:i/>
                <w:iCs/>
                <w:noProof/>
                <w:sz w:val="16"/>
                <w:szCs w:val="16"/>
                <w:lang w:val="en-US"/>
              </w:rPr>
              <w:t xml:space="preserve"> </w:t>
            </w:r>
            <w:hyperlink r:id="rId18" w:history="1">
              <w:r w:rsidR="00ED0727" w:rsidRPr="00B93AFB">
                <w:rPr>
                  <w:rStyle w:val="Hyperlink"/>
                  <w:i/>
                  <w:iCs/>
                  <w:sz w:val="16"/>
                  <w:szCs w:val="18"/>
                  <w:lang w:val="en-US"/>
                </w:rPr>
                <w:t>VFR chart</w:t>
              </w:r>
            </w:hyperlink>
            <w:r w:rsidR="00B00CF1" w:rsidRPr="00B93AFB">
              <w:rPr>
                <w:rStyle w:val="Hyperlink"/>
                <w:i/>
                <w:iCs/>
                <w:sz w:val="16"/>
                <w:szCs w:val="18"/>
                <w:lang w:val="en-US"/>
              </w:rPr>
              <w:t xml:space="preserve"> (lvnl.nl)</w:t>
            </w:r>
            <w:r w:rsidR="00ED0727" w:rsidRPr="00B93AFB">
              <w:rPr>
                <w:i/>
                <w:iCs/>
                <w:sz w:val="16"/>
                <w:szCs w:val="18"/>
                <w:lang w:val="en-US"/>
              </w:rPr>
              <w:t>.</w:t>
            </w:r>
            <w:r w:rsidR="00ED0727" w:rsidRPr="00B93AFB">
              <w:rPr>
                <w:i/>
                <w:iCs/>
                <w:noProof/>
                <w:sz w:val="16"/>
                <w:szCs w:val="16"/>
                <w:lang w:val="en-US"/>
              </w:rPr>
              <w:t xml:space="preserve"> </w:t>
            </w:r>
            <w:r w:rsidR="0030219F">
              <w:rPr>
                <w:i/>
                <w:iCs/>
                <w:noProof/>
                <w:sz w:val="16"/>
                <w:szCs w:val="16"/>
                <w:lang w:val="en-US"/>
              </w:rPr>
              <w:t xml:space="preserve">Please </w:t>
            </w:r>
            <w:r w:rsidR="00406F9A">
              <w:rPr>
                <w:i/>
                <w:iCs/>
                <w:noProof/>
                <w:sz w:val="16"/>
                <w:szCs w:val="16"/>
                <w:lang w:val="en-US"/>
              </w:rPr>
              <w:t>create</w:t>
            </w:r>
            <w:r w:rsidR="006C5422">
              <w:rPr>
                <w:i/>
                <w:iCs/>
                <w:noProof/>
                <w:sz w:val="16"/>
                <w:szCs w:val="16"/>
                <w:lang w:val="en-US"/>
              </w:rPr>
              <w:t xml:space="preserve"> this map with your flight operator. </w:t>
            </w:r>
          </w:p>
          <w:p w14:paraId="40F7973B" w14:textId="3006E0CA" w:rsidR="00ED0727" w:rsidRPr="00B93AFB" w:rsidRDefault="006C5422" w:rsidP="00C37556">
            <w:pPr>
              <w:pStyle w:val="Lijstalinea"/>
              <w:numPr>
                <w:ilvl w:val="0"/>
                <w:numId w:val="6"/>
              </w:numPr>
              <w:rPr>
                <w:rFonts w:eastAsia="MS Gothic"/>
                <w:lang w:val="en-US"/>
              </w:rPr>
            </w:pPr>
            <w:r>
              <w:rPr>
                <w:i/>
                <w:iCs/>
                <w:noProof/>
                <w:sz w:val="16"/>
                <w:szCs w:val="16"/>
                <w:lang w:val="en-US"/>
              </w:rPr>
              <w:t xml:space="preserve">Email the map </w:t>
            </w:r>
            <w:r w:rsidR="002D1DB1">
              <w:rPr>
                <w:i/>
                <w:iCs/>
                <w:noProof/>
                <w:sz w:val="16"/>
                <w:szCs w:val="16"/>
                <w:lang w:val="en-US"/>
              </w:rPr>
              <w:t xml:space="preserve">together </w:t>
            </w:r>
            <w:r>
              <w:rPr>
                <w:i/>
                <w:iCs/>
                <w:noProof/>
                <w:sz w:val="16"/>
                <w:szCs w:val="16"/>
                <w:lang w:val="en-US"/>
              </w:rPr>
              <w:t xml:space="preserve">with this form. </w:t>
            </w:r>
          </w:p>
        </w:tc>
      </w:tr>
      <w:tr w:rsidR="00F754DE" w:rsidRPr="00105432" w14:paraId="41A9D58F" w14:textId="77777777" w:rsidTr="00F754DE">
        <w:tblPrEx>
          <w:tblCellMar>
            <w:left w:w="71" w:type="dxa"/>
            <w:right w:w="71" w:type="dxa"/>
          </w:tblCellMar>
        </w:tblPrEx>
        <w:trPr>
          <w:trHeight w:val="376"/>
          <w:jc w:val="center"/>
        </w:trPr>
        <w:tc>
          <w:tcPr>
            <w:tcW w:w="2132" w:type="dxa"/>
            <w:shd w:val="clear" w:color="auto" w:fill="C6D3F2"/>
          </w:tcPr>
          <w:p w14:paraId="02D0AC18" w14:textId="6E611F06" w:rsidR="00F754DE" w:rsidRPr="00B93AFB" w:rsidRDefault="006C5422" w:rsidP="005E2297">
            <w:pPr>
              <w:rPr>
                <w:rFonts w:eastAsia="MS Gothic"/>
                <w:lang w:val="en-US"/>
              </w:rPr>
            </w:pPr>
            <w:r>
              <w:rPr>
                <w:rFonts w:eastAsia="MS Gothic"/>
                <w:lang w:val="en-US"/>
              </w:rPr>
              <w:t>Flying area</w:t>
            </w:r>
            <w:r w:rsidR="00365C45" w:rsidRPr="00B93AFB">
              <w:rPr>
                <w:rFonts w:eastAsia="MS Gothic"/>
                <w:lang w:val="en-US"/>
              </w:rPr>
              <w:t xml:space="preserve">: </w:t>
            </w:r>
            <w:r w:rsidR="00A00A8F" w:rsidRPr="00B93AFB">
              <w:rPr>
                <w:rFonts w:eastAsia="MS Gothic"/>
                <w:lang w:val="en-US"/>
              </w:rPr>
              <w:t xml:space="preserve">is </w:t>
            </w:r>
            <w:r>
              <w:rPr>
                <w:rFonts w:eastAsia="MS Gothic"/>
                <w:lang w:val="en-US"/>
              </w:rPr>
              <w:t>there a safety buffer?</w:t>
            </w:r>
            <w:r w:rsidR="00365C45" w:rsidRPr="00B93AFB">
              <w:rPr>
                <w:rFonts w:eastAsia="MS Gothic"/>
                <w:lang w:val="en-US"/>
              </w:rPr>
              <w:t xml:space="preserve"> </w:t>
            </w:r>
          </w:p>
        </w:tc>
        <w:tc>
          <w:tcPr>
            <w:tcW w:w="8113" w:type="dxa"/>
            <w:gridSpan w:val="3"/>
            <w:shd w:val="clear" w:color="auto" w:fill="auto"/>
          </w:tcPr>
          <w:p w14:paraId="0BEB6954" w14:textId="5AE2D073" w:rsidR="00365C45" w:rsidRPr="00B93AFB" w:rsidRDefault="00F754DE" w:rsidP="00C37556">
            <w:pPr>
              <w:spacing w:before="20" w:after="20"/>
              <w:rPr>
                <w:noProof/>
                <w:szCs w:val="18"/>
                <w:lang w:val="en-US"/>
              </w:rPr>
            </w:pPr>
            <w:r w:rsidRPr="00B93AFB">
              <w:rPr>
                <w:rFonts w:ascii="MS Gothic" w:eastAsia="MS Gothic" w:hAnsi="MS Gothic"/>
                <w:noProof/>
                <w:szCs w:val="18"/>
                <w:lang w:val="en-US"/>
              </w:rPr>
              <w:t>☐</w:t>
            </w:r>
            <w:r w:rsidRPr="00B93AFB">
              <w:rPr>
                <w:noProof/>
                <w:szCs w:val="18"/>
                <w:lang w:val="en-US"/>
              </w:rPr>
              <w:t xml:space="preserve"> </w:t>
            </w:r>
            <w:r w:rsidR="006E701E">
              <w:rPr>
                <w:noProof/>
                <w:szCs w:val="18"/>
                <w:lang w:val="en-US"/>
              </w:rPr>
              <w:t>no</w:t>
            </w:r>
            <w:r w:rsidRPr="00B93AFB">
              <w:rPr>
                <w:noProof/>
                <w:szCs w:val="18"/>
                <w:lang w:val="en-US"/>
              </w:rPr>
              <w:t xml:space="preserve">, </w:t>
            </w:r>
            <w:r w:rsidR="00935863">
              <w:rPr>
                <w:noProof/>
                <w:szCs w:val="18"/>
                <w:lang w:val="en-US"/>
              </w:rPr>
              <w:t xml:space="preserve">flights will go to </w:t>
            </w:r>
            <w:r w:rsidR="00553538">
              <w:rPr>
                <w:noProof/>
                <w:szCs w:val="18"/>
                <w:lang w:val="en-US"/>
              </w:rPr>
              <w:t xml:space="preserve">the </w:t>
            </w:r>
            <w:r w:rsidR="006D65B1">
              <w:rPr>
                <w:noProof/>
                <w:szCs w:val="18"/>
                <w:lang w:val="en-US"/>
              </w:rPr>
              <w:t xml:space="preserve">outer </w:t>
            </w:r>
            <w:r w:rsidR="00D115B2">
              <w:rPr>
                <w:noProof/>
                <w:szCs w:val="18"/>
                <w:lang w:val="en-US"/>
              </w:rPr>
              <w:t xml:space="preserve">boundaries </w:t>
            </w:r>
            <w:r w:rsidR="00935863">
              <w:rPr>
                <w:noProof/>
                <w:szCs w:val="18"/>
                <w:lang w:val="en-US"/>
              </w:rPr>
              <w:t xml:space="preserve">of the area </w:t>
            </w:r>
          </w:p>
          <w:p w14:paraId="74AD913D" w14:textId="4456F679" w:rsidR="00F754DE" w:rsidRPr="00B93AFB" w:rsidRDefault="002F588D" w:rsidP="00C37556">
            <w:pPr>
              <w:spacing w:before="20" w:after="20"/>
              <w:rPr>
                <w:rFonts w:ascii="MS Gothic" w:eastAsia="MS Gothic" w:hAnsi="MS Gothic"/>
                <w:noProof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  <w:lang w:val="en-US"/>
                </w:rPr>
                <w:id w:val="148057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DE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F754DE" w:rsidRPr="00B93AFB">
              <w:rPr>
                <w:noProof/>
                <w:szCs w:val="18"/>
                <w:lang w:val="en-US"/>
              </w:rPr>
              <w:t xml:space="preserve"> </w:t>
            </w:r>
            <w:r w:rsidR="00110F67">
              <w:rPr>
                <w:noProof/>
                <w:szCs w:val="18"/>
                <w:lang w:val="en-US"/>
              </w:rPr>
              <w:t>yes</w:t>
            </w:r>
            <w:r w:rsidR="00935863">
              <w:rPr>
                <w:noProof/>
                <w:szCs w:val="18"/>
                <w:lang w:val="en-US"/>
              </w:rPr>
              <w:t xml:space="preserve"> </w:t>
            </w:r>
            <w:r w:rsidR="00EF66A8" w:rsidRPr="00B93AFB">
              <w:rPr>
                <w:noProof/>
                <w:lang w:val="en-US"/>
              </w:rPr>
              <w:sym w:font="Symbol" w:char="F0AE"/>
            </w:r>
            <w:r w:rsidR="00EF66A8" w:rsidRPr="00B93AFB">
              <w:rPr>
                <w:noProof/>
                <w:lang w:val="en-US"/>
              </w:rPr>
              <w:t xml:space="preserve"> </w:t>
            </w:r>
            <w:r w:rsidR="002D1DB1">
              <w:rPr>
                <w:noProof/>
                <w:lang w:val="en-US"/>
              </w:rPr>
              <w:t>W</w:t>
            </w:r>
            <w:r w:rsidR="006D65B1">
              <w:rPr>
                <w:noProof/>
                <w:lang w:val="en-US"/>
              </w:rPr>
              <w:t xml:space="preserve">hat </w:t>
            </w:r>
            <w:r w:rsidR="001E7ACF">
              <w:rPr>
                <w:noProof/>
                <w:lang w:val="en-US"/>
              </w:rPr>
              <w:t xml:space="preserve">are the dimensions of </w:t>
            </w:r>
            <w:r w:rsidR="00935863">
              <w:rPr>
                <w:noProof/>
                <w:lang w:val="en-US"/>
              </w:rPr>
              <w:t xml:space="preserve">the safety buffer, </w:t>
            </w:r>
            <w:r w:rsidR="00EB6FB8" w:rsidRPr="00B93AFB">
              <w:rPr>
                <w:noProof/>
                <w:szCs w:val="18"/>
                <w:lang w:val="en-US"/>
              </w:rPr>
              <w:t>horizonta</w:t>
            </w:r>
            <w:r w:rsidR="00935863">
              <w:rPr>
                <w:noProof/>
                <w:szCs w:val="18"/>
                <w:lang w:val="en-US"/>
              </w:rPr>
              <w:t>lly</w:t>
            </w:r>
            <w:r w:rsidR="00EB6FB8" w:rsidRPr="00B93AFB">
              <w:rPr>
                <w:noProof/>
                <w:szCs w:val="18"/>
                <w:lang w:val="en-US"/>
              </w:rPr>
              <w:t xml:space="preserve"> </w:t>
            </w:r>
            <w:r w:rsidR="00935863">
              <w:rPr>
                <w:noProof/>
                <w:szCs w:val="18"/>
                <w:lang w:val="en-US"/>
              </w:rPr>
              <w:t>and</w:t>
            </w:r>
            <w:r w:rsidR="00EB6FB8" w:rsidRPr="00B93AFB">
              <w:rPr>
                <w:noProof/>
                <w:szCs w:val="18"/>
                <w:lang w:val="en-US"/>
              </w:rPr>
              <w:t xml:space="preserve"> vertica</w:t>
            </w:r>
            <w:r w:rsidR="00935863">
              <w:rPr>
                <w:noProof/>
                <w:szCs w:val="18"/>
                <w:lang w:val="en-US"/>
              </w:rPr>
              <w:t>lly</w:t>
            </w:r>
            <w:r w:rsidR="00EB6FB8" w:rsidRPr="00B93AFB">
              <w:rPr>
                <w:noProof/>
                <w:szCs w:val="18"/>
                <w:lang w:val="en-US"/>
              </w:rPr>
              <w:t xml:space="preserve">? </w:t>
            </w:r>
            <w:r w:rsidR="00E22F4C" w:rsidRPr="00B93AFB">
              <w:rPr>
                <w:noProof/>
                <w:szCs w:val="18"/>
                <w:lang w:val="en-US"/>
              </w:rPr>
              <w:t xml:space="preserve"> </w:t>
            </w:r>
            <w:r w:rsidR="00577229"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7229"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="00577229" w:rsidRPr="00B93AFB">
              <w:rPr>
                <w:noProof/>
                <w:szCs w:val="18"/>
                <w:lang w:val="en-US"/>
              </w:rPr>
            </w:r>
            <w:r w:rsidR="00577229"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577229" w:rsidRPr="00B93AFB">
              <w:rPr>
                <w:noProof/>
                <w:szCs w:val="18"/>
                <w:lang w:val="en-US"/>
              </w:rPr>
              <w:fldChar w:fldCharType="end"/>
            </w:r>
            <w:r w:rsidR="00577229" w:rsidRPr="00B93AFB">
              <w:rPr>
                <w:noProof/>
                <w:szCs w:val="18"/>
                <w:lang w:val="en-US"/>
              </w:rPr>
              <w:t xml:space="preserve"> </w:t>
            </w:r>
          </w:p>
        </w:tc>
      </w:tr>
      <w:tr w:rsidR="00F32125" w:rsidRPr="00B93AFB" w14:paraId="06096C1B" w14:textId="77777777" w:rsidTr="002D1DB1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132" w:type="dxa"/>
            <w:shd w:val="clear" w:color="auto" w:fill="C6D3F2"/>
          </w:tcPr>
          <w:p w14:paraId="03354AA2" w14:textId="0B60BA82" w:rsidR="00F32125" w:rsidRPr="00B93AFB" w:rsidRDefault="00F91305" w:rsidP="005E229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Requested flying </w:t>
            </w:r>
            <w:r w:rsidR="002D1DB1">
              <w:rPr>
                <w:noProof/>
                <w:lang w:val="en-US"/>
              </w:rPr>
              <w:t>altitude</w:t>
            </w:r>
          </w:p>
        </w:tc>
        <w:tc>
          <w:tcPr>
            <w:tcW w:w="3675" w:type="dxa"/>
          </w:tcPr>
          <w:p w14:paraId="31BCA139" w14:textId="2DFD4AC7" w:rsidR="00F32125" w:rsidRPr="00B93AFB" w:rsidRDefault="00F32125" w:rsidP="00C37556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t>Minim</w:t>
            </w:r>
            <w:r w:rsidR="00F91305">
              <w:rPr>
                <w:noProof/>
                <w:szCs w:val="18"/>
                <w:lang w:val="en-US"/>
              </w:rPr>
              <w:t>um</w:t>
            </w:r>
            <w:r w:rsidRPr="00B93AFB">
              <w:rPr>
                <w:noProof/>
                <w:szCs w:val="18"/>
                <w:lang w:val="en-US"/>
              </w:rPr>
              <w:t xml:space="preserve">  </w:t>
            </w: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Vul de data en tijdstippen (of periodes) zo precies mogelijk in, in dd-mm-jj en hh:mm.   Als er meerdere activiteiten plaatsvinden, vul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  <w:r w:rsidRPr="00B93AFB">
              <w:rPr>
                <w:noProof/>
                <w:szCs w:val="18"/>
                <w:lang w:val="en-US"/>
              </w:rPr>
              <w:t xml:space="preserve"> </w:t>
            </w:r>
            <w:sdt>
              <w:sdtPr>
                <w:rPr>
                  <w:noProof/>
                  <w:szCs w:val="18"/>
                  <w:lang w:val="en-US"/>
                </w:rPr>
                <w:id w:val="175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Pr="00B93AFB">
              <w:rPr>
                <w:noProof/>
                <w:szCs w:val="18"/>
                <w:lang w:val="en-US"/>
              </w:rPr>
              <w:t xml:space="preserve"> ft AGL </w:t>
            </w:r>
            <w:sdt>
              <w:sdtPr>
                <w:rPr>
                  <w:noProof/>
                  <w:szCs w:val="18"/>
                  <w:lang w:val="en-US"/>
                </w:rPr>
                <w:id w:val="-18749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Pr="00B93AFB">
              <w:rPr>
                <w:noProof/>
                <w:szCs w:val="18"/>
                <w:lang w:val="en-US"/>
              </w:rPr>
              <w:t xml:space="preserve"> ft AMSL </w:t>
            </w:r>
            <w:sdt>
              <w:sdtPr>
                <w:rPr>
                  <w:noProof/>
                  <w:szCs w:val="18"/>
                  <w:lang w:val="en-US"/>
                </w:rPr>
                <w:id w:val="11588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Pr="00B93AFB">
              <w:rPr>
                <w:noProof/>
                <w:szCs w:val="18"/>
                <w:lang w:val="en-US"/>
              </w:rPr>
              <w:t xml:space="preserve"> FL </w:t>
            </w:r>
          </w:p>
          <w:p w14:paraId="7AD6B708" w14:textId="7BF5C783" w:rsidR="00F32125" w:rsidRPr="00B93AFB" w:rsidRDefault="00F32125" w:rsidP="00C37556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t>Maxim</w:t>
            </w:r>
            <w:r w:rsidR="00F91305">
              <w:rPr>
                <w:noProof/>
                <w:szCs w:val="18"/>
                <w:lang w:val="en-US"/>
              </w:rPr>
              <w:t>um</w:t>
            </w:r>
            <w:r w:rsidRPr="00B93AFB">
              <w:rPr>
                <w:noProof/>
                <w:szCs w:val="18"/>
                <w:lang w:val="en-US"/>
              </w:rPr>
              <w:t xml:space="preserve"> </w:t>
            </w: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Vul de data en tijdstippen (of periodes) zo precies mogelijk in, in dd-mm-jj en hh:mm.   Als er meerdere activiteiten plaatsvinden, vul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  <w:r w:rsidRPr="00B93AFB">
              <w:rPr>
                <w:noProof/>
                <w:szCs w:val="18"/>
                <w:lang w:val="en-US"/>
              </w:rPr>
              <w:t xml:space="preserve"> </w:t>
            </w:r>
            <w:sdt>
              <w:sdtPr>
                <w:rPr>
                  <w:noProof/>
                  <w:szCs w:val="18"/>
                  <w:lang w:val="en-US"/>
                </w:rPr>
                <w:id w:val="-11797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Pr="00B93AFB">
              <w:rPr>
                <w:noProof/>
                <w:szCs w:val="18"/>
                <w:lang w:val="en-US"/>
              </w:rPr>
              <w:t xml:space="preserve"> ft AGL </w:t>
            </w:r>
            <w:sdt>
              <w:sdtPr>
                <w:rPr>
                  <w:noProof/>
                  <w:szCs w:val="18"/>
                  <w:lang w:val="en-US"/>
                </w:rPr>
                <w:id w:val="-5795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Pr="00B93AFB">
              <w:rPr>
                <w:noProof/>
                <w:szCs w:val="18"/>
                <w:lang w:val="en-US"/>
              </w:rPr>
              <w:t xml:space="preserve"> ft AMSL </w:t>
            </w:r>
            <w:sdt>
              <w:sdtPr>
                <w:rPr>
                  <w:noProof/>
                  <w:szCs w:val="18"/>
                  <w:lang w:val="en-US"/>
                </w:rPr>
                <w:id w:val="20322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Pr="00B93AFB">
              <w:rPr>
                <w:noProof/>
                <w:szCs w:val="18"/>
                <w:lang w:val="en-US"/>
              </w:rPr>
              <w:t xml:space="preserve"> FL</w:t>
            </w:r>
          </w:p>
        </w:tc>
        <w:tc>
          <w:tcPr>
            <w:tcW w:w="1701" w:type="dxa"/>
            <w:shd w:val="clear" w:color="auto" w:fill="C6D3F2"/>
          </w:tcPr>
          <w:p w14:paraId="51B6C3F8" w14:textId="0F1F9B39" w:rsidR="00F32125" w:rsidRPr="00B93AFB" w:rsidRDefault="00F32125" w:rsidP="005E2297">
            <w:pPr>
              <w:rPr>
                <w:noProof/>
                <w:lang w:val="en-US"/>
              </w:rPr>
            </w:pPr>
            <w:r w:rsidRPr="00B93AFB">
              <w:rPr>
                <w:noProof/>
                <w:lang w:val="en-US"/>
              </w:rPr>
              <w:t>Flight rules</w:t>
            </w:r>
          </w:p>
        </w:tc>
        <w:tc>
          <w:tcPr>
            <w:tcW w:w="2737" w:type="dxa"/>
          </w:tcPr>
          <w:p w14:paraId="2E7CD523" w14:textId="1143AB9C" w:rsidR="00F32125" w:rsidRPr="00B93AFB" w:rsidRDefault="002F588D" w:rsidP="00C37556">
            <w:pPr>
              <w:rPr>
                <w:noProof/>
                <w:szCs w:val="18"/>
                <w:lang w:val="en-US"/>
              </w:rPr>
            </w:pPr>
            <w:sdt>
              <w:sdtPr>
                <w:rPr>
                  <w:noProof/>
                  <w:szCs w:val="18"/>
                  <w:lang w:val="en-US"/>
                </w:rPr>
                <w:id w:val="-179274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25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F32125" w:rsidRPr="00B93AFB">
              <w:rPr>
                <w:noProof/>
                <w:szCs w:val="18"/>
                <w:lang w:val="en-US"/>
              </w:rPr>
              <w:t xml:space="preserve"> VFR  </w:t>
            </w:r>
            <w:sdt>
              <w:sdtPr>
                <w:rPr>
                  <w:noProof/>
                  <w:szCs w:val="18"/>
                  <w:lang w:val="en-US"/>
                </w:rPr>
                <w:id w:val="15669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25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F32125" w:rsidRPr="00B93AFB">
              <w:rPr>
                <w:noProof/>
                <w:szCs w:val="18"/>
                <w:lang w:val="en-US"/>
              </w:rPr>
              <w:t xml:space="preserve"> IFR  </w:t>
            </w:r>
            <w:sdt>
              <w:sdtPr>
                <w:rPr>
                  <w:noProof/>
                  <w:szCs w:val="18"/>
                  <w:lang w:val="en-US"/>
                </w:rPr>
                <w:id w:val="14717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25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F32125" w:rsidRPr="00B93AFB">
              <w:rPr>
                <w:noProof/>
                <w:szCs w:val="18"/>
                <w:lang w:val="en-US"/>
              </w:rPr>
              <w:t xml:space="preserve"> </w:t>
            </w:r>
            <w:r w:rsidR="00F91305">
              <w:rPr>
                <w:noProof/>
                <w:szCs w:val="18"/>
                <w:lang w:val="en-US"/>
              </w:rPr>
              <w:t>both</w:t>
            </w:r>
          </w:p>
        </w:tc>
      </w:tr>
      <w:tr w:rsidR="00F32125" w:rsidRPr="00B93AFB" w14:paraId="3A49E78F" w14:textId="77777777" w:rsidTr="002D1DB1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132" w:type="dxa"/>
            <w:shd w:val="clear" w:color="auto" w:fill="C6D3F2"/>
          </w:tcPr>
          <w:p w14:paraId="20AC8855" w14:textId="1E1275EE" w:rsidR="00F32125" w:rsidRPr="00B93AFB" w:rsidRDefault="00F32125" w:rsidP="005E2297">
            <w:pPr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t xml:space="preserve">ADEP </w:t>
            </w:r>
          </w:p>
        </w:tc>
        <w:tc>
          <w:tcPr>
            <w:tcW w:w="3675" w:type="dxa"/>
          </w:tcPr>
          <w:p w14:paraId="07DE2159" w14:textId="7D518E28" w:rsidR="00F32125" w:rsidRPr="00B93AFB" w:rsidRDefault="00F32125" w:rsidP="00C37556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Vul de data en tijdstippen (of periodes) zo precies mogelijk in, in dd-mm-jj en hh:mm.   Als er meerdere activiteiten plaatsvinden, vul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  <w:r w:rsidRPr="00B93AFB">
              <w:rPr>
                <w:noProof/>
                <w:szCs w:val="18"/>
                <w:lang w:val="en-US"/>
              </w:rPr>
              <w:t xml:space="preserve"> </w:t>
            </w:r>
            <w:r w:rsidRPr="00B93AFB">
              <w:rPr>
                <w:i/>
                <w:iCs/>
                <w:noProof/>
                <w:sz w:val="16"/>
                <w:szCs w:val="16"/>
                <w:lang w:val="en-US"/>
              </w:rPr>
              <w:t>(</w:t>
            </w:r>
            <w:r w:rsidR="002D1DB1">
              <w:rPr>
                <w:i/>
                <w:iCs/>
                <w:noProof/>
                <w:sz w:val="16"/>
                <w:szCs w:val="16"/>
                <w:lang w:val="en-US"/>
              </w:rPr>
              <w:t>more than one</w:t>
            </w:r>
            <w:r w:rsidR="0003613D">
              <w:rPr>
                <w:i/>
                <w:iCs/>
                <w:noProof/>
                <w:sz w:val="16"/>
                <w:szCs w:val="16"/>
                <w:lang w:val="en-US"/>
              </w:rPr>
              <w:t xml:space="preserve"> possible</w:t>
            </w:r>
            <w:r w:rsidRPr="00B93AFB">
              <w:rPr>
                <w:i/>
                <w:iCs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C6D3F2"/>
          </w:tcPr>
          <w:p w14:paraId="6FB20023" w14:textId="303FE3C9" w:rsidR="00F32125" w:rsidRPr="00B93AFB" w:rsidRDefault="00F32125" w:rsidP="005E2297">
            <w:pPr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t>ADES</w:t>
            </w:r>
          </w:p>
        </w:tc>
        <w:tc>
          <w:tcPr>
            <w:tcW w:w="2737" w:type="dxa"/>
          </w:tcPr>
          <w:p w14:paraId="15F6DB5B" w14:textId="1F79D4DF" w:rsidR="00F32125" w:rsidRPr="00B93AFB" w:rsidRDefault="00F32125" w:rsidP="00C37556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Vul de data en tijdstippen (of periodes) zo precies mogelijk in, in dd-mm-jj en hh:mm.   Als er meerdere activiteiten plaatsvinden, vul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  <w:r w:rsidRPr="00B93AFB">
              <w:rPr>
                <w:noProof/>
                <w:szCs w:val="18"/>
                <w:lang w:val="en-US"/>
              </w:rPr>
              <w:t xml:space="preserve"> </w:t>
            </w:r>
            <w:r w:rsidR="002D1DB1" w:rsidRPr="00B93AFB">
              <w:rPr>
                <w:i/>
                <w:iCs/>
                <w:noProof/>
                <w:sz w:val="16"/>
                <w:szCs w:val="16"/>
                <w:lang w:val="en-US"/>
              </w:rPr>
              <w:t>(</w:t>
            </w:r>
            <w:r w:rsidR="002D1DB1">
              <w:rPr>
                <w:i/>
                <w:iCs/>
                <w:noProof/>
                <w:sz w:val="16"/>
                <w:szCs w:val="16"/>
                <w:lang w:val="en-US"/>
              </w:rPr>
              <w:t>more than one possible</w:t>
            </w:r>
            <w:r w:rsidR="002D1DB1" w:rsidRPr="00B93AFB">
              <w:rPr>
                <w:i/>
                <w:iCs/>
                <w:noProof/>
                <w:sz w:val="16"/>
                <w:szCs w:val="16"/>
                <w:lang w:val="en-US"/>
              </w:rPr>
              <w:t>)</w:t>
            </w:r>
          </w:p>
        </w:tc>
      </w:tr>
      <w:tr w:rsidR="00F32125" w:rsidRPr="00B93AFB" w14:paraId="5CE26B07" w14:textId="77777777" w:rsidTr="00C45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7497B7EE" w14:textId="1CFBC48A" w:rsidR="00F32125" w:rsidRPr="00B93AFB" w:rsidRDefault="00FD6756" w:rsidP="005E2297">
            <w:pPr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Number</w:t>
            </w:r>
            <w:r w:rsidR="001672A0">
              <w:rPr>
                <w:noProof/>
                <w:szCs w:val="18"/>
                <w:lang w:val="en-US"/>
              </w:rPr>
              <w:t xml:space="preserve"> of aircraft</w:t>
            </w:r>
            <w:r w:rsidR="00F32125" w:rsidRPr="00B93AFB">
              <w:rPr>
                <w:noProof/>
                <w:szCs w:val="18"/>
                <w:lang w:val="en-US"/>
              </w:rPr>
              <w:t xml:space="preserve"> 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8CBE1" w14:textId="07025CF9" w:rsidR="00F32125" w:rsidRPr="00B93AFB" w:rsidRDefault="00F32125" w:rsidP="00C37556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  <w:tr w:rsidR="00F32125" w:rsidRPr="00105432" w14:paraId="5B3D9623" w14:textId="77777777" w:rsidTr="00C45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3F2"/>
          </w:tcPr>
          <w:p w14:paraId="7530C1C8" w14:textId="26B55C1C" w:rsidR="00F32125" w:rsidRPr="00B93AFB" w:rsidRDefault="00FD6756" w:rsidP="005E2297">
            <w:pPr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 xml:space="preserve">Aircraft </w:t>
            </w:r>
            <w:r w:rsidR="0066337A">
              <w:rPr>
                <w:noProof/>
                <w:szCs w:val="18"/>
                <w:lang w:val="en-US"/>
              </w:rPr>
              <w:t>details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64E7F" w14:textId="4AE49D62" w:rsidR="00F32125" w:rsidRPr="00B93AFB" w:rsidRDefault="00F32125" w:rsidP="00C37556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  <w:p w14:paraId="2A7EBDA1" w14:textId="1E12337F" w:rsidR="00F32125" w:rsidRPr="00B93AFB" w:rsidRDefault="00C57535" w:rsidP="00C37556">
            <w:pPr>
              <w:spacing w:before="60"/>
              <w:rPr>
                <w:i/>
                <w:iCs/>
                <w:noProof/>
                <w:szCs w:val="18"/>
                <w:lang w:val="en-US"/>
              </w:rPr>
            </w:pPr>
            <w:r>
              <w:rPr>
                <w:i/>
                <w:iCs/>
                <w:noProof/>
                <w:sz w:val="16"/>
                <w:szCs w:val="16"/>
                <w:lang w:val="en-US"/>
              </w:rPr>
              <w:t>For each</w:t>
            </w:r>
            <w:r w:rsidR="00FD6756">
              <w:rPr>
                <w:i/>
                <w:iCs/>
                <w:noProof/>
                <w:sz w:val="16"/>
                <w:szCs w:val="16"/>
                <w:lang w:val="en-US"/>
              </w:rPr>
              <w:t xml:space="preserve"> aircraft:</w:t>
            </w:r>
            <w:r w:rsidR="00F32125" w:rsidRPr="00B93AFB">
              <w:rPr>
                <w:i/>
                <w:iCs/>
                <w:noProof/>
                <w:sz w:val="16"/>
                <w:szCs w:val="16"/>
                <w:lang w:val="en-US"/>
              </w:rPr>
              <w:t xml:space="preserve"> (1) call sign (2) registrati</w:t>
            </w:r>
            <w:r w:rsidR="00FD6756">
              <w:rPr>
                <w:i/>
                <w:iCs/>
                <w:noProof/>
                <w:sz w:val="16"/>
                <w:szCs w:val="16"/>
                <w:lang w:val="en-US"/>
              </w:rPr>
              <w:t>on</w:t>
            </w:r>
            <w:r w:rsidR="00F32125" w:rsidRPr="00B93AFB">
              <w:rPr>
                <w:i/>
                <w:iCs/>
                <w:noProof/>
                <w:sz w:val="16"/>
                <w:szCs w:val="16"/>
                <w:lang w:val="en-US"/>
              </w:rPr>
              <w:t xml:space="preserve"> (3) type (4) </w:t>
            </w:r>
            <w:r w:rsidR="00FD6756">
              <w:rPr>
                <w:i/>
                <w:iCs/>
                <w:noProof/>
                <w:sz w:val="16"/>
                <w:szCs w:val="16"/>
                <w:lang w:val="en-US"/>
              </w:rPr>
              <w:t xml:space="preserve">number of flights </w:t>
            </w:r>
            <w:r w:rsidR="00892E21" w:rsidRPr="00B93AFB">
              <w:rPr>
                <w:i/>
                <w:iCs/>
                <w:noProof/>
                <w:sz w:val="16"/>
                <w:szCs w:val="16"/>
                <w:lang w:val="en-US"/>
              </w:rPr>
              <w:t>(</w:t>
            </w:r>
            <w:r w:rsidR="00FD6756">
              <w:rPr>
                <w:i/>
                <w:iCs/>
                <w:noProof/>
                <w:sz w:val="16"/>
                <w:szCs w:val="16"/>
                <w:lang w:val="en-US"/>
              </w:rPr>
              <w:t>a day</w:t>
            </w:r>
            <w:r w:rsidR="00892E21" w:rsidRPr="00B93AFB">
              <w:rPr>
                <w:i/>
                <w:iCs/>
                <w:noProof/>
                <w:sz w:val="16"/>
                <w:szCs w:val="16"/>
                <w:lang w:val="en-US"/>
              </w:rPr>
              <w:t>)</w:t>
            </w:r>
            <w:r w:rsidR="00A36440" w:rsidRPr="00B93AFB">
              <w:rPr>
                <w:i/>
                <w:iCs/>
                <w:noProof/>
                <w:sz w:val="16"/>
                <w:szCs w:val="16"/>
                <w:lang w:val="en-US"/>
              </w:rPr>
              <w:t>.</w:t>
            </w:r>
          </w:p>
        </w:tc>
      </w:tr>
      <w:tr w:rsidR="000F47C9" w:rsidRPr="00B93AFB" w14:paraId="7FDE71FB" w14:textId="77777777" w:rsidTr="002D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7625020E" w14:textId="3B5E5BB8" w:rsidR="000F47C9" w:rsidRPr="00B93AFB" w:rsidRDefault="00FD6756" w:rsidP="005E2297">
            <w:pPr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Flight operator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BC70" w14:textId="45F9125D" w:rsidR="000F47C9" w:rsidRPr="00B93AFB" w:rsidRDefault="00CF5B2B" w:rsidP="00C37556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3D65D726" w14:textId="6191605A" w:rsidR="000F47C9" w:rsidRPr="00B93AFB" w:rsidRDefault="000F47C9" w:rsidP="005E2297">
            <w:pPr>
              <w:rPr>
                <w:noProof/>
                <w:lang w:val="en-US"/>
              </w:rPr>
            </w:pPr>
            <w:r w:rsidRPr="00B93AFB">
              <w:rPr>
                <w:noProof/>
                <w:lang w:val="en-US"/>
              </w:rPr>
              <w:t>Email</w:t>
            </w:r>
            <w:r w:rsidR="002D1DB1">
              <w:rPr>
                <w:noProof/>
                <w:lang w:val="en-US"/>
              </w:rPr>
              <w:t xml:space="preserve"> </w:t>
            </w:r>
            <w:r w:rsidRPr="00B93AFB">
              <w:rPr>
                <w:noProof/>
                <w:lang w:val="en-US"/>
              </w:rPr>
              <w:t>ad</w:t>
            </w:r>
            <w:r w:rsidR="00A41D97">
              <w:rPr>
                <w:noProof/>
                <w:lang w:val="en-US"/>
              </w:rPr>
              <w:t>d</w:t>
            </w:r>
            <w:r w:rsidRPr="00B93AFB">
              <w:rPr>
                <w:noProof/>
                <w:lang w:val="en-US"/>
              </w:rPr>
              <w:t>res</w:t>
            </w:r>
            <w:r w:rsidR="00FD6756">
              <w:rPr>
                <w:noProof/>
                <w:lang w:val="en-US"/>
              </w:rPr>
              <w:t>s</w:t>
            </w:r>
            <w:r w:rsidR="00D5606E" w:rsidRPr="00B93AFB">
              <w:rPr>
                <w:noProof/>
                <w:lang w:val="en-US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B11" w14:textId="4D3E74A8" w:rsidR="000F47C9" w:rsidRPr="00B93AFB" w:rsidRDefault="000F47C9" w:rsidP="00C37556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kstvak55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  <w:tr w:rsidR="000F47C9" w:rsidRPr="00B93AFB" w14:paraId="3F536737" w14:textId="77777777" w:rsidTr="002D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13C79CFA" w14:textId="1650EEB7" w:rsidR="000F47C9" w:rsidRPr="00B93AFB" w:rsidRDefault="00FD6756" w:rsidP="005E2297">
            <w:pPr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Point of contact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0C9" w14:textId="6C9D8704" w:rsidR="000F47C9" w:rsidRPr="00B93AFB" w:rsidRDefault="000F47C9" w:rsidP="00C37556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3A05612D" w14:textId="292FE2F1" w:rsidR="000F47C9" w:rsidRPr="00B93AFB" w:rsidRDefault="00FD6756" w:rsidP="005E229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Phone</w:t>
            </w:r>
            <w:r w:rsidR="0003613D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number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363" w14:textId="3D4F7F02" w:rsidR="000F47C9" w:rsidRPr="00B93AFB" w:rsidRDefault="000F47C9" w:rsidP="00C37556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</w:p>
        </w:tc>
      </w:tr>
      <w:tr w:rsidR="00EC323F" w:rsidRPr="00105432" w14:paraId="2B3FC04D" w14:textId="77777777" w:rsidTr="00C45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33C21400" w14:textId="78072FC2" w:rsidR="00EC323F" w:rsidRPr="00B93AFB" w:rsidRDefault="00430C89" w:rsidP="00EC323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Other parties </w:t>
            </w:r>
            <w:r w:rsidR="009E7BE7">
              <w:rPr>
                <w:noProof/>
                <w:lang w:val="en-US"/>
              </w:rPr>
              <w:t>in the area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7CD" w14:textId="35C2924E" w:rsidR="00EC323F" w:rsidRPr="00B93AFB" w:rsidRDefault="00430C89" w:rsidP="0046792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Are other (a</w:t>
            </w:r>
            <w:r w:rsidR="00E37C2E">
              <w:rPr>
                <w:noProof/>
                <w:lang w:val="en-US"/>
              </w:rPr>
              <w:t>eronautical) parties acti</w:t>
            </w:r>
            <w:r w:rsidR="004D775B">
              <w:rPr>
                <w:noProof/>
                <w:lang w:val="en-US"/>
              </w:rPr>
              <w:t>ve</w:t>
            </w:r>
            <w:r w:rsidR="00E37C2E">
              <w:rPr>
                <w:noProof/>
                <w:lang w:val="en-US"/>
              </w:rPr>
              <w:t xml:space="preserve"> in the area or near the track? </w:t>
            </w:r>
          </w:p>
          <w:p w14:paraId="73091ACD" w14:textId="4B40425B" w:rsidR="00EC323F" w:rsidRPr="00B93AFB" w:rsidRDefault="002F588D" w:rsidP="00EC323F">
            <w:pPr>
              <w:spacing w:before="20" w:after="20"/>
              <w:rPr>
                <w:noProof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  <w:lang w:val="en-US"/>
                </w:rPr>
                <w:id w:val="-4357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23F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EC323F" w:rsidRPr="00B93AFB">
              <w:rPr>
                <w:noProof/>
                <w:szCs w:val="18"/>
                <w:lang w:val="en-US"/>
              </w:rPr>
              <w:t xml:space="preserve"> </w:t>
            </w:r>
            <w:r w:rsidR="00110F67">
              <w:rPr>
                <w:noProof/>
                <w:szCs w:val="18"/>
                <w:lang w:val="en-US"/>
              </w:rPr>
              <w:t>yes</w:t>
            </w:r>
            <w:r w:rsidR="001162E0">
              <w:rPr>
                <w:noProof/>
                <w:szCs w:val="18"/>
                <w:lang w:val="en-US"/>
              </w:rPr>
              <w:t xml:space="preserve">, </w:t>
            </w:r>
            <w:r w:rsidR="00C61EF5">
              <w:rPr>
                <w:noProof/>
                <w:szCs w:val="18"/>
                <w:lang w:val="en-US"/>
              </w:rPr>
              <w:t>and I will send an overview of the parties</w:t>
            </w:r>
            <w:r w:rsidR="00DD0D86">
              <w:rPr>
                <w:noProof/>
                <w:szCs w:val="18"/>
                <w:lang w:val="en-US"/>
              </w:rPr>
              <w:t>,</w:t>
            </w:r>
            <w:r w:rsidR="00C61EF5">
              <w:rPr>
                <w:noProof/>
                <w:szCs w:val="18"/>
                <w:lang w:val="en-US"/>
              </w:rPr>
              <w:t xml:space="preserve"> their plans and any working arrangements made along with the form</w:t>
            </w:r>
          </w:p>
          <w:p w14:paraId="377913AD" w14:textId="6BD3E4B7" w:rsidR="00EC323F" w:rsidRPr="00B93AFB" w:rsidRDefault="002F588D" w:rsidP="00282BBA">
            <w:pPr>
              <w:spacing w:before="20" w:after="20"/>
              <w:rPr>
                <w:noProof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  <w:lang w:val="en-US"/>
                </w:rPr>
                <w:id w:val="-10557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ED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6C577C" w:rsidRPr="00B93AFB">
              <w:rPr>
                <w:noProof/>
                <w:szCs w:val="18"/>
                <w:lang w:val="en-US"/>
              </w:rPr>
              <w:t xml:space="preserve"> </w:t>
            </w:r>
            <w:r w:rsidR="006E701E">
              <w:rPr>
                <w:noProof/>
                <w:szCs w:val="18"/>
                <w:lang w:val="en-US"/>
              </w:rPr>
              <w:t>no</w:t>
            </w:r>
            <w:r w:rsidR="006C577C" w:rsidRPr="00B93AFB">
              <w:rPr>
                <w:noProof/>
                <w:szCs w:val="18"/>
                <w:lang w:val="en-US"/>
              </w:rPr>
              <w:t xml:space="preserve"> </w:t>
            </w:r>
            <w:r w:rsidR="006C577C" w:rsidRPr="00B93AFB">
              <w:rPr>
                <w:noProof/>
                <w:lang w:val="en-US"/>
              </w:rPr>
              <w:sym w:font="Symbol" w:char="F0AE"/>
            </w:r>
            <w:r w:rsidR="006C577C" w:rsidRPr="00B93AFB">
              <w:rPr>
                <w:noProof/>
                <w:lang w:val="en-US"/>
              </w:rPr>
              <w:t xml:space="preserve"> I</w:t>
            </w:r>
            <w:r w:rsidR="00EC323F" w:rsidRPr="00B93AFB">
              <w:rPr>
                <w:noProof/>
                <w:szCs w:val="18"/>
                <w:lang w:val="en-US"/>
              </w:rPr>
              <w:t xml:space="preserve">s </w:t>
            </w:r>
            <w:r w:rsidR="00E953D8">
              <w:rPr>
                <w:noProof/>
                <w:szCs w:val="18"/>
                <w:lang w:val="en-US"/>
              </w:rPr>
              <w:t xml:space="preserve">shared use of airspace </w:t>
            </w:r>
            <w:r w:rsidR="009E7BE7">
              <w:rPr>
                <w:noProof/>
                <w:szCs w:val="18"/>
                <w:lang w:val="en-US"/>
              </w:rPr>
              <w:t>desirable?</w:t>
            </w:r>
            <w:r w:rsidR="00EC323F" w:rsidRPr="00B93AFB">
              <w:rPr>
                <w:noProof/>
                <w:szCs w:val="18"/>
                <w:lang w:val="en-US"/>
              </w:rPr>
              <w:t xml:space="preserve">  </w:t>
            </w:r>
            <w:sdt>
              <w:sdtPr>
                <w:rPr>
                  <w:rFonts w:ascii="MS Gothic" w:eastAsia="MS Gothic" w:hAnsi="MS Gothic"/>
                  <w:noProof/>
                  <w:szCs w:val="18"/>
                  <w:lang w:val="en-US"/>
                </w:rPr>
                <w:id w:val="-15097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BA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282BBA" w:rsidRPr="00B93AFB">
              <w:rPr>
                <w:noProof/>
                <w:szCs w:val="18"/>
                <w:lang w:val="en-US"/>
              </w:rPr>
              <w:t xml:space="preserve"> </w:t>
            </w:r>
            <w:r w:rsidR="00110F67">
              <w:rPr>
                <w:noProof/>
                <w:szCs w:val="18"/>
                <w:lang w:val="en-US"/>
              </w:rPr>
              <w:t>yes</w:t>
            </w:r>
            <w:r w:rsidR="00282BBA" w:rsidRPr="00B93AFB">
              <w:rPr>
                <w:noProof/>
                <w:szCs w:val="18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/>
                  <w:noProof/>
                  <w:szCs w:val="18"/>
                  <w:lang w:val="en-US"/>
                </w:rPr>
                <w:id w:val="17779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BA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282BBA" w:rsidRPr="00B93AFB">
              <w:rPr>
                <w:noProof/>
                <w:szCs w:val="18"/>
                <w:lang w:val="en-US"/>
              </w:rPr>
              <w:t xml:space="preserve"> </w:t>
            </w:r>
            <w:r w:rsidR="006E701E">
              <w:rPr>
                <w:noProof/>
                <w:szCs w:val="18"/>
                <w:lang w:val="en-US"/>
              </w:rPr>
              <w:t>no</w:t>
            </w:r>
          </w:p>
          <w:p w14:paraId="37860377" w14:textId="5091A460" w:rsidR="001E52E7" w:rsidRPr="00B93AFB" w:rsidRDefault="002F588D" w:rsidP="00282BBA">
            <w:pPr>
              <w:spacing w:before="20" w:after="20"/>
              <w:rPr>
                <w:rFonts w:eastAsia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  <w:lang w:val="en-US"/>
                </w:rPr>
                <w:id w:val="3352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CED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633CED" w:rsidRPr="00B93AFB">
              <w:rPr>
                <w:rFonts w:eastAsia="MS Gothic"/>
                <w:lang w:val="en-US"/>
              </w:rPr>
              <w:t xml:space="preserve"> </w:t>
            </w:r>
            <w:r w:rsidR="009E7BE7">
              <w:rPr>
                <w:rFonts w:eastAsia="MS Gothic"/>
                <w:lang w:val="en-US"/>
              </w:rPr>
              <w:t>I don't know</w:t>
            </w:r>
          </w:p>
        </w:tc>
      </w:tr>
      <w:tr w:rsidR="00195F5B" w:rsidRPr="00B93AFB" w14:paraId="584FA052" w14:textId="77777777" w:rsidTr="00C45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5C72C936" w14:textId="06C4474D" w:rsidR="00195F5B" w:rsidRPr="00B93AFB" w:rsidRDefault="00252214" w:rsidP="00EC323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</w:t>
            </w:r>
            <w:r w:rsidR="00123C2B">
              <w:rPr>
                <w:noProof/>
                <w:lang w:val="en-US"/>
              </w:rPr>
              <w:t>takeholders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0409" w14:textId="7A57F22A" w:rsidR="00195F5B" w:rsidRPr="00727A8B" w:rsidRDefault="00123C2B" w:rsidP="00EC323F">
            <w:pPr>
              <w:rPr>
                <w:lang w:val="en-US"/>
              </w:rPr>
            </w:pPr>
            <w:r>
              <w:rPr>
                <w:noProof/>
                <w:szCs w:val="18"/>
                <w:lang w:val="en-US"/>
              </w:rPr>
              <w:t xml:space="preserve">Did you consult </w:t>
            </w:r>
            <w:r w:rsidR="00D72E98">
              <w:rPr>
                <w:noProof/>
                <w:szCs w:val="18"/>
                <w:lang w:val="en-US"/>
              </w:rPr>
              <w:t>stakeholders</w:t>
            </w:r>
            <w:r w:rsidR="00504F5F">
              <w:rPr>
                <w:noProof/>
                <w:szCs w:val="18"/>
                <w:lang w:val="en-US"/>
              </w:rPr>
              <w:t>, s</w:t>
            </w:r>
            <w:r w:rsidR="00D72E98" w:rsidRPr="00727A8B">
              <w:rPr>
                <w:lang w:val="en-US"/>
              </w:rPr>
              <w:t xml:space="preserve">uch as </w:t>
            </w:r>
            <w:r w:rsidR="00422034" w:rsidRPr="00727A8B">
              <w:rPr>
                <w:lang w:val="en-US"/>
              </w:rPr>
              <w:t>airport operator</w:t>
            </w:r>
            <w:r w:rsidR="00504F5F" w:rsidRPr="00727A8B">
              <w:rPr>
                <w:lang w:val="en-US"/>
              </w:rPr>
              <w:t>s</w:t>
            </w:r>
            <w:r w:rsidR="00422034" w:rsidRPr="00727A8B">
              <w:rPr>
                <w:lang w:val="en-US"/>
              </w:rPr>
              <w:t>, province, municipality, interest groups for small aviation and the environment</w:t>
            </w:r>
            <w:r w:rsidR="00BE4DBB" w:rsidRPr="00727A8B">
              <w:rPr>
                <w:lang w:val="en-US"/>
              </w:rPr>
              <w:t>,</w:t>
            </w:r>
            <w:r w:rsidR="007803B9" w:rsidRPr="00727A8B">
              <w:rPr>
                <w:lang w:val="en-US"/>
              </w:rPr>
              <w:t xml:space="preserve"> </w:t>
            </w:r>
            <w:r w:rsidR="00DD0D86" w:rsidRPr="00727A8B">
              <w:rPr>
                <w:lang w:val="en-US"/>
              </w:rPr>
              <w:t>etc.?</w:t>
            </w:r>
          </w:p>
          <w:p w14:paraId="0B9AE03E" w14:textId="7AAABBFA" w:rsidR="000924AE" w:rsidRPr="00B93AFB" w:rsidRDefault="002F588D" w:rsidP="000924AE">
            <w:pPr>
              <w:spacing w:before="20" w:after="20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  <w:lang w:val="en-US"/>
                </w:rPr>
                <w:id w:val="-822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AE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0924AE" w:rsidRPr="00B93AFB">
              <w:rPr>
                <w:noProof/>
                <w:szCs w:val="18"/>
                <w:lang w:val="en-US"/>
              </w:rPr>
              <w:t xml:space="preserve"> </w:t>
            </w:r>
            <w:r w:rsidR="00110F67">
              <w:rPr>
                <w:noProof/>
                <w:szCs w:val="18"/>
                <w:lang w:val="en-US"/>
              </w:rPr>
              <w:t>yes,</w:t>
            </w:r>
            <w:r w:rsidR="00422034">
              <w:rPr>
                <w:noProof/>
                <w:szCs w:val="18"/>
                <w:lang w:val="en-US"/>
              </w:rPr>
              <w:t xml:space="preserve"> and I will send an overview </w:t>
            </w:r>
            <w:r w:rsidR="00E905E5">
              <w:rPr>
                <w:noProof/>
                <w:szCs w:val="18"/>
                <w:lang w:val="en-US"/>
              </w:rPr>
              <w:t>of the stakeholders, their feedback and any arrangements made along with the form</w:t>
            </w:r>
          </w:p>
          <w:p w14:paraId="3A9DF1BD" w14:textId="7EC318F3" w:rsidR="00C22215" w:rsidRPr="00B93AFB" w:rsidRDefault="002F588D" w:rsidP="000924AE">
            <w:pPr>
              <w:spacing w:before="20" w:after="20"/>
              <w:rPr>
                <w:rFonts w:eastAsia="MS Gothic"/>
                <w:lang w:val="en-US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  <w:lang w:val="en-US"/>
                </w:rPr>
                <w:id w:val="-67518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4AE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0924AE" w:rsidRPr="00B93AFB">
              <w:rPr>
                <w:noProof/>
                <w:szCs w:val="18"/>
                <w:lang w:val="en-US"/>
              </w:rPr>
              <w:t xml:space="preserve"> </w:t>
            </w:r>
            <w:r w:rsidR="006E701E">
              <w:rPr>
                <w:noProof/>
                <w:szCs w:val="18"/>
                <w:lang w:val="en-US"/>
              </w:rPr>
              <w:t>no</w:t>
            </w:r>
          </w:p>
        </w:tc>
      </w:tr>
      <w:tr w:rsidR="00EC323F" w:rsidRPr="00105432" w14:paraId="754FFD22" w14:textId="77777777" w:rsidTr="00C45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16B8183B" w14:textId="7CAC3871" w:rsidR="00EC323F" w:rsidRPr="00B93AFB" w:rsidRDefault="00BE37E9" w:rsidP="00EC323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Exemption or permit required?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1E2" w14:textId="2FA08042" w:rsidR="00EC323F" w:rsidRPr="00B93AFB" w:rsidRDefault="00BE37E9" w:rsidP="00B1014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For some activities with aircraft</w:t>
            </w:r>
            <w:r w:rsidR="005B6B78">
              <w:rPr>
                <w:noProof/>
                <w:lang w:val="en-US"/>
              </w:rPr>
              <w:t>,</w:t>
            </w:r>
            <w:r>
              <w:rPr>
                <w:noProof/>
                <w:lang w:val="en-US"/>
              </w:rPr>
              <w:t xml:space="preserve"> a</w:t>
            </w:r>
            <w:r w:rsidR="00B6692C">
              <w:rPr>
                <w:noProof/>
                <w:lang w:val="en-US"/>
              </w:rPr>
              <w:t xml:space="preserve">n exemption or permit </w:t>
            </w:r>
            <w:r w:rsidR="005420BD">
              <w:rPr>
                <w:noProof/>
                <w:lang w:val="en-US"/>
              </w:rPr>
              <w:t xml:space="preserve">of the </w:t>
            </w:r>
            <w:r w:rsidR="005420BD" w:rsidRPr="00B93AFB">
              <w:rPr>
                <w:lang w:val="en-US"/>
              </w:rPr>
              <w:t>Human Environment and Transport Inspectorate</w:t>
            </w:r>
            <w:r w:rsidR="005420BD">
              <w:rPr>
                <w:lang w:val="en-US"/>
              </w:rPr>
              <w:t xml:space="preserve"> </w:t>
            </w:r>
            <w:r w:rsidR="004A0FC6">
              <w:rPr>
                <w:lang w:val="en-US"/>
              </w:rPr>
              <w:t xml:space="preserve">or the province </w:t>
            </w:r>
            <w:r w:rsidR="005420BD">
              <w:rPr>
                <w:lang w:val="en-US"/>
              </w:rPr>
              <w:t>is needed</w:t>
            </w:r>
            <w:r w:rsidR="005420BD" w:rsidRPr="00B93AFB">
              <w:rPr>
                <w:lang w:val="en-US"/>
              </w:rPr>
              <w:t xml:space="preserve">. </w:t>
            </w:r>
            <w:r w:rsidR="000B64CF">
              <w:rPr>
                <w:lang w:val="en-US"/>
              </w:rPr>
              <w:t xml:space="preserve">In addition to the current form, you need to complete </w:t>
            </w:r>
            <w:r w:rsidR="00F43306">
              <w:rPr>
                <w:lang w:val="en-US"/>
              </w:rPr>
              <w:t xml:space="preserve">another form. </w:t>
            </w:r>
          </w:p>
          <w:p w14:paraId="5AD442C4" w14:textId="7736D74B" w:rsidR="00EC323F" w:rsidRPr="00B93AFB" w:rsidRDefault="00F43306" w:rsidP="00EC323F">
            <w:pPr>
              <w:pStyle w:val="Lijstalinea"/>
              <w:numPr>
                <w:ilvl w:val="0"/>
                <w:numId w:val="13"/>
              </w:numPr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lang w:val="en-US"/>
              </w:rPr>
              <w:t xml:space="preserve">For an air display or flight competition, a permit is needed. Go to </w:t>
            </w:r>
            <w:hyperlink r:id="rId19" w:history="1">
              <w:r w:rsidR="00EC323F" w:rsidRPr="00B93AFB">
                <w:rPr>
                  <w:rStyle w:val="Hyperlink"/>
                  <w:lang w:val="en-US"/>
                </w:rPr>
                <w:t xml:space="preserve">Luchtvaartvertoning of -wedstrijd </w:t>
              </w:r>
              <w:r w:rsidR="00592E3C" w:rsidRPr="00B93AFB">
                <w:rPr>
                  <w:rStyle w:val="Hyperlink"/>
                  <w:lang w:val="en-US"/>
                </w:rPr>
                <w:t>(ilent.nl)</w:t>
              </w:r>
              <w:r w:rsidR="00EC323F" w:rsidRPr="00B93AFB">
                <w:rPr>
                  <w:lang w:val="en-US"/>
                </w:rPr>
                <w:t xml:space="preserve"> </w:t>
              </w:r>
            </w:hyperlink>
            <w:r>
              <w:rPr>
                <w:lang w:val="en-US"/>
              </w:rPr>
              <w:t>to download the form</w:t>
            </w:r>
            <w:r w:rsidR="0071798A">
              <w:rPr>
                <w:lang w:val="en-US"/>
              </w:rPr>
              <w:t xml:space="preserve"> (</w:t>
            </w:r>
            <w:r w:rsidR="00DA79D3">
              <w:rPr>
                <w:lang w:val="en-US"/>
              </w:rPr>
              <w:t xml:space="preserve">in </w:t>
            </w:r>
            <w:r w:rsidR="0071798A">
              <w:rPr>
                <w:lang w:val="en-US"/>
              </w:rPr>
              <w:t>Dutch)</w:t>
            </w:r>
            <w:r>
              <w:rPr>
                <w:lang w:val="en-US"/>
              </w:rPr>
              <w:t>.</w:t>
            </w:r>
          </w:p>
          <w:p w14:paraId="0F5BEE4B" w14:textId="1A116DA7" w:rsidR="00713C65" w:rsidRPr="00B137BF" w:rsidRDefault="005B2BAD" w:rsidP="00BB094C">
            <w:pPr>
              <w:pStyle w:val="Lijstalinea"/>
              <w:numPr>
                <w:ilvl w:val="0"/>
                <w:numId w:val="13"/>
              </w:numPr>
              <w:rPr>
                <w:lang w:val="en-US"/>
              </w:rPr>
            </w:pPr>
            <w:r w:rsidRPr="00B137BF">
              <w:rPr>
                <w:noProof/>
                <w:szCs w:val="18"/>
                <w:lang w:val="en-US"/>
              </w:rPr>
              <w:t>In</w:t>
            </w:r>
            <w:r w:rsidR="00DA79D3" w:rsidRPr="00B137BF">
              <w:rPr>
                <w:noProof/>
                <w:szCs w:val="18"/>
                <w:lang w:val="en-US"/>
              </w:rPr>
              <w:t xml:space="preserve"> the </w:t>
            </w:r>
            <w:r w:rsidR="00B137BF" w:rsidRPr="00B137BF">
              <w:rPr>
                <w:noProof/>
                <w:szCs w:val="18"/>
                <w:lang w:val="en-US"/>
              </w:rPr>
              <w:t xml:space="preserve">situations </w:t>
            </w:r>
            <w:r w:rsidR="00C43BDB">
              <w:rPr>
                <w:noProof/>
                <w:szCs w:val="18"/>
                <w:lang w:val="en-US"/>
              </w:rPr>
              <w:t xml:space="preserve">below </w:t>
            </w:r>
            <w:r w:rsidR="00B137BF" w:rsidRPr="00B137BF">
              <w:rPr>
                <w:noProof/>
                <w:szCs w:val="18"/>
                <w:lang w:val="en-US"/>
              </w:rPr>
              <w:t xml:space="preserve">an exemption </w:t>
            </w:r>
            <w:r w:rsidR="002C3FE5">
              <w:rPr>
                <w:noProof/>
                <w:szCs w:val="18"/>
                <w:lang w:val="en-US"/>
              </w:rPr>
              <w:t xml:space="preserve">to the Besluit Luchtverkeer 2014 </w:t>
            </w:r>
            <w:r w:rsidR="00B137BF" w:rsidRPr="00B137BF">
              <w:rPr>
                <w:noProof/>
                <w:szCs w:val="18"/>
                <w:lang w:val="en-US"/>
              </w:rPr>
              <w:t xml:space="preserve">is needed. Go to </w:t>
            </w:r>
            <w:hyperlink r:id="rId20" w:history="1">
              <w:r w:rsidR="00713C65" w:rsidRPr="00B137BF">
                <w:rPr>
                  <w:rStyle w:val="Hyperlink"/>
                  <w:lang w:val="en-US"/>
                </w:rPr>
                <w:t>Aanvraag ontheffing op besluit luchtverkeer 2014 (ile</w:t>
              </w:r>
              <w:r w:rsidR="00713C65" w:rsidRPr="00B137BF">
                <w:rPr>
                  <w:rStyle w:val="Hyperlink"/>
                  <w:lang w:val="en-US"/>
                </w:rPr>
                <w:t>n</w:t>
              </w:r>
              <w:r w:rsidR="00713C65" w:rsidRPr="00B137BF">
                <w:rPr>
                  <w:rStyle w:val="Hyperlink"/>
                  <w:lang w:val="en-US"/>
                </w:rPr>
                <w:t>t.nl)</w:t>
              </w:r>
            </w:hyperlink>
            <w:r w:rsidR="009F1372">
              <w:rPr>
                <w:lang w:val="en-US"/>
              </w:rPr>
              <w:t xml:space="preserve"> to download the form</w:t>
            </w:r>
            <w:r w:rsidR="00C43BDB">
              <w:rPr>
                <w:lang w:val="en-US"/>
              </w:rPr>
              <w:t xml:space="preserve"> (in Dutch)</w:t>
            </w:r>
            <w:r w:rsidR="009F1372">
              <w:rPr>
                <w:lang w:val="en-US"/>
              </w:rPr>
              <w:t>:</w:t>
            </w:r>
          </w:p>
          <w:p w14:paraId="29F1932F" w14:textId="35FA0309" w:rsidR="00EC323F" w:rsidRPr="00B93AFB" w:rsidRDefault="009F1372" w:rsidP="00AF6314">
            <w:pPr>
              <w:pStyle w:val="Lijstalinea"/>
              <w:numPr>
                <w:ilvl w:val="1"/>
                <w:numId w:val="13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Flying below the minimum altitude</w:t>
            </w:r>
            <w:r w:rsidR="00EC323F" w:rsidRPr="00B93AFB">
              <w:rPr>
                <w:lang w:val="en-US"/>
              </w:rPr>
              <w:t>.</w:t>
            </w:r>
          </w:p>
          <w:p w14:paraId="1A00B262" w14:textId="5C6D940D" w:rsidR="00EC323F" w:rsidRPr="00B93AFB" w:rsidRDefault="009F1372" w:rsidP="00AF6314">
            <w:pPr>
              <w:pStyle w:val="Lijstalinea"/>
              <w:numPr>
                <w:ilvl w:val="1"/>
                <w:numId w:val="13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 xml:space="preserve">Flying </w:t>
            </w:r>
            <w:r w:rsidR="00EC323F" w:rsidRPr="00B93AFB">
              <w:rPr>
                <w:lang w:val="en-US"/>
              </w:rPr>
              <w:t>VFR</w:t>
            </w:r>
            <w:r w:rsidR="00C43BD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outside the </w:t>
            </w:r>
            <w:r w:rsidR="00EC323F" w:rsidRPr="00B93AFB">
              <w:rPr>
                <w:lang w:val="en-US"/>
              </w:rPr>
              <w:t>uniform da</w:t>
            </w:r>
            <w:r>
              <w:rPr>
                <w:lang w:val="en-US"/>
              </w:rPr>
              <w:t>y</w:t>
            </w:r>
            <w:r w:rsidR="00EC323F" w:rsidRPr="00B93AFB">
              <w:rPr>
                <w:lang w:val="en-US"/>
              </w:rPr>
              <w:t>li</w:t>
            </w:r>
            <w:r>
              <w:rPr>
                <w:lang w:val="en-US"/>
              </w:rPr>
              <w:t>gh</w:t>
            </w:r>
            <w:r w:rsidR="00EC323F" w:rsidRPr="00B93AFB">
              <w:rPr>
                <w:lang w:val="en-US"/>
              </w:rPr>
              <w:t>t period (UDP).</w:t>
            </w:r>
          </w:p>
          <w:p w14:paraId="26226359" w14:textId="1B068124" w:rsidR="00EC323F" w:rsidRPr="00B93AFB" w:rsidRDefault="001A6C9A" w:rsidP="00AF6314">
            <w:pPr>
              <w:pStyle w:val="Lijstalinea"/>
              <w:numPr>
                <w:ilvl w:val="1"/>
                <w:numId w:val="13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 xml:space="preserve">Dropping </w:t>
            </w:r>
            <w:r w:rsidR="00727E23">
              <w:rPr>
                <w:lang w:val="en-US"/>
              </w:rPr>
              <w:t xml:space="preserve">objects from an aircraft during flight. </w:t>
            </w:r>
          </w:p>
          <w:p w14:paraId="187BE1AC" w14:textId="670FBE10" w:rsidR="00F64053" w:rsidRPr="00F64053" w:rsidRDefault="00727E23" w:rsidP="00037A17">
            <w:pPr>
              <w:pStyle w:val="Lijstalinea"/>
              <w:numPr>
                <w:ilvl w:val="0"/>
                <w:numId w:val="13"/>
              </w:numPr>
              <w:rPr>
                <w:noProof/>
                <w:szCs w:val="18"/>
                <w:lang w:val="en-US"/>
              </w:rPr>
            </w:pPr>
            <w:r w:rsidRPr="00F64053">
              <w:rPr>
                <w:lang w:val="en-US"/>
              </w:rPr>
              <w:t xml:space="preserve">Are you planning to land on or </w:t>
            </w:r>
            <w:r w:rsidR="00747D96" w:rsidRPr="00F64053">
              <w:rPr>
                <w:lang w:val="en-US"/>
              </w:rPr>
              <w:t>depart from a location outside an aerodrome? Then you might need to request an exemption</w:t>
            </w:r>
            <w:r w:rsidR="00983498" w:rsidRPr="00F64053">
              <w:rPr>
                <w:lang w:val="en-US"/>
              </w:rPr>
              <w:t xml:space="preserve"> (named TUG) of the province of that location. </w:t>
            </w:r>
          </w:p>
          <w:p w14:paraId="03EB0D31" w14:textId="0E308B13" w:rsidR="00EC323F" w:rsidRPr="00F64053" w:rsidRDefault="002F588D" w:rsidP="00F64053">
            <w:pPr>
              <w:rPr>
                <w:noProof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  <w:lang w:val="en-US"/>
                </w:rPr>
                <w:id w:val="15398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23F" w:rsidRPr="00F64053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EC323F" w:rsidRPr="00F64053">
              <w:rPr>
                <w:noProof/>
                <w:szCs w:val="18"/>
                <w:lang w:val="en-US"/>
              </w:rPr>
              <w:t xml:space="preserve"> </w:t>
            </w:r>
            <w:r w:rsidR="00F64053">
              <w:rPr>
                <w:noProof/>
                <w:szCs w:val="18"/>
                <w:lang w:val="en-US"/>
              </w:rPr>
              <w:t xml:space="preserve">I have </w:t>
            </w:r>
            <w:r w:rsidR="00F03E73">
              <w:rPr>
                <w:noProof/>
                <w:szCs w:val="18"/>
                <w:lang w:val="en-US"/>
              </w:rPr>
              <w:t xml:space="preserve">emailed the </w:t>
            </w:r>
            <w:r w:rsidR="00F64053">
              <w:rPr>
                <w:noProof/>
                <w:szCs w:val="18"/>
                <w:lang w:val="en-US"/>
              </w:rPr>
              <w:t xml:space="preserve">completed form for a permit </w:t>
            </w:r>
            <w:r w:rsidR="00C352BC">
              <w:rPr>
                <w:noProof/>
                <w:szCs w:val="18"/>
                <w:lang w:val="en-US"/>
              </w:rPr>
              <w:t>for an air display o</w:t>
            </w:r>
            <w:r w:rsidR="00290754">
              <w:rPr>
                <w:noProof/>
                <w:szCs w:val="18"/>
                <w:lang w:val="en-US"/>
              </w:rPr>
              <w:t>r</w:t>
            </w:r>
            <w:r w:rsidR="00C352BC">
              <w:rPr>
                <w:noProof/>
                <w:szCs w:val="18"/>
                <w:lang w:val="en-US"/>
              </w:rPr>
              <w:t xml:space="preserve"> flight compe</w:t>
            </w:r>
            <w:r w:rsidR="001A25F3">
              <w:rPr>
                <w:noProof/>
                <w:szCs w:val="18"/>
                <w:lang w:val="en-US"/>
              </w:rPr>
              <w:t>ti</w:t>
            </w:r>
            <w:r w:rsidR="00C352BC">
              <w:rPr>
                <w:noProof/>
                <w:szCs w:val="18"/>
                <w:lang w:val="en-US"/>
              </w:rPr>
              <w:t xml:space="preserve">tion </w:t>
            </w:r>
            <w:r w:rsidR="00263EA6">
              <w:rPr>
                <w:noProof/>
                <w:szCs w:val="18"/>
                <w:lang w:val="en-US"/>
              </w:rPr>
              <w:t xml:space="preserve">to the Inspectorate </w:t>
            </w:r>
            <w:r w:rsidR="00C352BC">
              <w:rPr>
                <w:noProof/>
                <w:szCs w:val="18"/>
                <w:lang w:val="en-US"/>
              </w:rPr>
              <w:t xml:space="preserve">on </w:t>
            </w:r>
            <w:r w:rsidR="00C352BC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~ date ~"/>
                    <w:maxLength w:val="50"/>
                  </w:textInput>
                </w:ffData>
              </w:fldChar>
            </w:r>
            <w:r w:rsidR="00C352BC">
              <w:rPr>
                <w:noProof/>
                <w:szCs w:val="18"/>
                <w:lang w:val="en-US"/>
              </w:rPr>
              <w:instrText xml:space="preserve"> FORMTEXT </w:instrText>
            </w:r>
            <w:r w:rsidR="00C352BC">
              <w:rPr>
                <w:noProof/>
                <w:szCs w:val="18"/>
                <w:lang w:val="en-US"/>
              </w:rPr>
            </w:r>
            <w:r w:rsidR="00C352BC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~ date ~</w:t>
            </w:r>
            <w:r w:rsidR="00C352BC">
              <w:rPr>
                <w:noProof/>
                <w:szCs w:val="18"/>
                <w:lang w:val="en-US"/>
              </w:rPr>
              <w:fldChar w:fldCharType="end"/>
            </w:r>
            <w:r w:rsidR="00EC323F" w:rsidRPr="00F64053">
              <w:rPr>
                <w:noProof/>
                <w:szCs w:val="18"/>
                <w:lang w:val="en-US"/>
              </w:rPr>
              <w:t>.</w:t>
            </w:r>
          </w:p>
          <w:p w14:paraId="2BE766CB" w14:textId="75649A13" w:rsidR="00EC323F" w:rsidRPr="00B93AFB" w:rsidRDefault="002F588D" w:rsidP="00EC323F">
            <w:pPr>
              <w:rPr>
                <w:noProof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  <w:lang w:val="en-US"/>
                </w:rPr>
                <w:id w:val="-69137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23F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EC323F" w:rsidRPr="00B93AFB">
              <w:rPr>
                <w:noProof/>
                <w:szCs w:val="18"/>
                <w:lang w:val="en-US"/>
              </w:rPr>
              <w:t xml:space="preserve"> </w:t>
            </w:r>
            <w:r w:rsidR="00C352BC">
              <w:rPr>
                <w:noProof/>
                <w:szCs w:val="18"/>
                <w:lang w:val="en-US"/>
              </w:rPr>
              <w:t xml:space="preserve">I have </w:t>
            </w:r>
            <w:r w:rsidR="00F03E73">
              <w:rPr>
                <w:noProof/>
                <w:szCs w:val="18"/>
                <w:lang w:val="en-US"/>
              </w:rPr>
              <w:t xml:space="preserve">emailed the completed </w:t>
            </w:r>
            <w:r w:rsidR="00C352BC">
              <w:rPr>
                <w:noProof/>
                <w:szCs w:val="18"/>
                <w:lang w:val="en-US"/>
              </w:rPr>
              <w:t xml:space="preserve">form for </w:t>
            </w:r>
            <w:r w:rsidR="002C3FE5">
              <w:rPr>
                <w:noProof/>
                <w:szCs w:val="18"/>
                <w:lang w:val="en-US"/>
              </w:rPr>
              <w:t>an exemption to the Besluit Luchtverkeer 2014</w:t>
            </w:r>
            <w:r w:rsidR="00B9762C">
              <w:rPr>
                <w:noProof/>
                <w:szCs w:val="18"/>
                <w:lang w:val="en-US"/>
              </w:rPr>
              <w:t xml:space="preserve"> to the Inspectorate on</w:t>
            </w:r>
            <w:r w:rsidR="002C3FE5">
              <w:rPr>
                <w:noProof/>
                <w:szCs w:val="18"/>
                <w:lang w:val="en-US"/>
              </w:rPr>
              <w:t xml:space="preserve"> </w:t>
            </w:r>
            <w:r w:rsidR="00C352BC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~ date ~"/>
                    <w:maxLength w:val="50"/>
                  </w:textInput>
                </w:ffData>
              </w:fldChar>
            </w:r>
            <w:r w:rsidR="00C352BC">
              <w:rPr>
                <w:noProof/>
                <w:szCs w:val="18"/>
                <w:lang w:val="en-US"/>
              </w:rPr>
              <w:instrText xml:space="preserve"> FORMTEXT </w:instrText>
            </w:r>
            <w:r w:rsidR="00C352BC">
              <w:rPr>
                <w:noProof/>
                <w:szCs w:val="18"/>
                <w:lang w:val="en-US"/>
              </w:rPr>
            </w:r>
            <w:r w:rsidR="00C352BC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~ date ~</w:t>
            </w:r>
            <w:r w:rsidR="00C352BC">
              <w:rPr>
                <w:noProof/>
                <w:szCs w:val="18"/>
                <w:lang w:val="en-US"/>
              </w:rPr>
              <w:fldChar w:fldCharType="end"/>
            </w:r>
            <w:r w:rsidR="00C352BC" w:rsidRPr="00F64053">
              <w:rPr>
                <w:noProof/>
                <w:szCs w:val="18"/>
                <w:lang w:val="en-US"/>
              </w:rPr>
              <w:t>.</w:t>
            </w:r>
          </w:p>
          <w:p w14:paraId="10CBCBA4" w14:textId="2075AB0B" w:rsidR="00EC323F" w:rsidRPr="00B93AFB" w:rsidRDefault="002F588D" w:rsidP="00EC323F">
            <w:pPr>
              <w:rPr>
                <w:noProof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/>
                  <w:noProof/>
                  <w:szCs w:val="18"/>
                  <w:lang w:val="en-US"/>
                </w:rPr>
                <w:id w:val="40943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23F" w:rsidRPr="00B93AFB">
                  <w:rPr>
                    <w:rFonts w:ascii="MS Gothic" w:eastAsia="MS Gothic" w:hAnsi="MS Gothic"/>
                    <w:noProof/>
                    <w:szCs w:val="18"/>
                    <w:lang w:val="en-US"/>
                  </w:rPr>
                  <w:t>☐</w:t>
                </w:r>
              </w:sdtContent>
            </w:sdt>
            <w:r w:rsidR="00EC323F" w:rsidRPr="00B93AFB">
              <w:rPr>
                <w:noProof/>
                <w:szCs w:val="18"/>
                <w:lang w:val="en-US"/>
              </w:rPr>
              <w:t xml:space="preserve"> </w:t>
            </w:r>
            <w:r w:rsidR="002C3FE5">
              <w:rPr>
                <w:noProof/>
                <w:szCs w:val="18"/>
                <w:lang w:val="en-US"/>
              </w:rPr>
              <w:t xml:space="preserve">I have </w:t>
            </w:r>
            <w:r w:rsidR="00AD01D6">
              <w:rPr>
                <w:noProof/>
                <w:szCs w:val="18"/>
                <w:lang w:val="en-US"/>
              </w:rPr>
              <w:t xml:space="preserve">requested a TUG exemption on </w:t>
            </w:r>
            <w:r w:rsidR="00C352BC">
              <w:rPr>
                <w:noProof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~ date ~"/>
                    <w:maxLength w:val="50"/>
                  </w:textInput>
                </w:ffData>
              </w:fldChar>
            </w:r>
            <w:r w:rsidR="00C352BC">
              <w:rPr>
                <w:noProof/>
                <w:szCs w:val="18"/>
                <w:lang w:val="en-US"/>
              </w:rPr>
              <w:instrText xml:space="preserve"> FORMTEXT </w:instrText>
            </w:r>
            <w:r w:rsidR="00C352BC">
              <w:rPr>
                <w:noProof/>
                <w:szCs w:val="18"/>
                <w:lang w:val="en-US"/>
              </w:rPr>
            </w:r>
            <w:r w:rsidR="00C352BC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~ date ~</w:t>
            </w:r>
            <w:r w:rsidR="00C352BC">
              <w:rPr>
                <w:noProof/>
                <w:szCs w:val="18"/>
                <w:lang w:val="en-US"/>
              </w:rPr>
              <w:fldChar w:fldCharType="end"/>
            </w:r>
            <w:r w:rsidR="00C352BC" w:rsidRPr="00F64053">
              <w:rPr>
                <w:noProof/>
                <w:szCs w:val="18"/>
                <w:lang w:val="en-US"/>
              </w:rPr>
              <w:t>.</w:t>
            </w:r>
          </w:p>
        </w:tc>
      </w:tr>
    </w:tbl>
    <w:p w14:paraId="0CDC8B79" w14:textId="25CB0D2D" w:rsidR="00F90057" w:rsidRPr="00B93AFB" w:rsidRDefault="00F90057">
      <w:pPr>
        <w:spacing w:after="0" w:line="240" w:lineRule="auto"/>
        <w:rPr>
          <w:lang w:val="en-US"/>
        </w:rPr>
      </w:pPr>
    </w:p>
    <w:p w14:paraId="79C55155" w14:textId="77777777" w:rsidR="00F90057" w:rsidRPr="00B93AFB" w:rsidRDefault="00F90057">
      <w:pPr>
        <w:spacing w:after="0" w:line="240" w:lineRule="auto"/>
        <w:rPr>
          <w:lang w:val="en-US"/>
        </w:rPr>
      </w:pPr>
      <w:r w:rsidRPr="00B93AFB">
        <w:rPr>
          <w:lang w:val="en-US"/>
        </w:rPr>
        <w:br w:type="page"/>
      </w:r>
    </w:p>
    <w:tbl>
      <w:tblPr>
        <w:tblW w:w="10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982"/>
      </w:tblGrid>
      <w:tr w:rsidR="00516C40" w:rsidRPr="00105432" w14:paraId="7E03DB53" w14:textId="77777777" w:rsidTr="00C05C96">
        <w:trPr>
          <w:trHeight w:val="340"/>
          <w:jc w:val="center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0C283848" w14:textId="339D8367" w:rsidR="00516C40" w:rsidRPr="00B93AFB" w:rsidRDefault="001D03A0" w:rsidP="00F43FBE">
            <w:pPr>
              <w:keepNext/>
              <w:jc w:val="center"/>
              <w:rPr>
                <w:b/>
                <w:noProof/>
                <w:szCs w:val="18"/>
                <w:lang w:val="en-US"/>
              </w:rPr>
            </w:pPr>
            <w:bookmarkStart w:id="5" w:name="Overig"/>
            <w:r w:rsidRPr="00B93AFB">
              <w:rPr>
                <w:b/>
                <w:noProof/>
                <w:szCs w:val="18"/>
                <w:lang w:val="en-US"/>
              </w:rPr>
              <w:lastRenderedPageBreak/>
              <w:t>Section</w:t>
            </w:r>
            <w:r w:rsidR="00516C40" w:rsidRPr="00B93AFB">
              <w:rPr>
                <w:b/>
                <w:noProof/>
                <w:szCs w:val="18"/>
                <w:lang w:val="en-US"/>
              </w:rPr>
              <w:t xml:space="preserve"> </w:t>
            </w:r>
            <w:r w:rsidR="001D36A3" w:rsidRPr="00B93AFB">
              <w:rPr>
                <w:b/>
                <w:noProof/>
                <w:szCs w:val="18"/>
                <w:lang w:val="en-US"/>
              </w:rPr>
              <w:t>7</w:t>
            </w:r>
            <w:r w:rsidR="00516C40" w:rsidRPr="00B93AFB">
              <w:rPr>
                <w:b/>
                <w:noProof/>
                <w:szCs w:val="18"/>
                <w:lang w:val="en-US"/>
              </w:rPr>
              <w:t xml:space="preserve">: </w:t>
            </w:r>
            <w:r w:rsidR="0029431E">
              <w:rPr>
                <w:b/>
                <w:noProof/>
                <w:szCs w:val="18"/>
                <w:lang w:val="en-US"/>
              </w:rPr>
              <w:t xml:space="preserve">Other activities with </w:t>
            </w:r>
            <w:r w:rsidR="00653DC2">
              <w:rPr>
                <w:b/>
                <w:noProof/>
                <w:szCs w:val="18"/>
                <w:lang w:val="en-US"/>
              </w:rPr>
              <w:t>a</w:t>
            </w:r>
            <w:r w:rsidR="001A25F3">
              <w:rPr>
                <w:b/>
                <w:noProof/>
                <w:szCs w:val="18"/>
                <w:lang w:val="en-US"/>
              </w:rPr>
              <w:t xml:space="preserve"> </w:t>
            </w:r>
            <w:r w:rsidR="0029431E">
              <w:rPr>
                <w:b/>
                <w:noProof/>
                <w:szCs w:val="18"/>
                <w:lang w:val="en-US"/>
              </w:rPr>
              <w:t xml:space="preserve">possible </w:t>
            </w:r>
            <w:r w:rsidR="009F18BC" w:rsidRPr="00B93AFB">
              <w:rPr>
                <w:b/>
                <w:noProof/>
                <w:szCs w:val="18"/>
                <w:lang w:val="en-US"/>
              </w:rPr>
              <w:t xml:space="preserve">impact </w:t>
            </w:r>
            <w:bookmarkEnd w:id="5"/>
            <w:r w:rsidR="0029431E">
              <w:rPr>
                <w:b/>
                <w:noProof/>
                <w:szCs w:val="18"/>
                <w:lang w:val="en-US"/>
              </w:rPr>
              <w:t>on airspace</w:t>
            </w:r>
          </w:p>
        </w:tc>
      </w:tr>
      <w:tr w:rsidR="00CC6904" w:rsidRPr="00105432" w14:paraId="2DEDD0C5" w14:textId="77777777" w:rsidTr="00CC6904">
        <w:trPr>
          <w:trHeight w:val="283"/>
          <w:jc w:val="center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3248" w14:textId="6FE92693" w:rsidR="00CC6904" w:rsidRPr="00B93AFB" w:rsidRDefault="0029431E" w:rsidP="005A095E">
            <w:pPr>
              <w:keepNext/>
              <w:spacing w:before="60"/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 xml:space="preserve">This form describes the most </w:t>
            </w:r>
            <w:r w:rsidR="006C0B5E">
              <w:rPr>
                <w:noProof/>
                <w:szCs w:val="18"/>
                <w:lang w:val="en-US"/>
              </w:rPr>
              <w:t xml:space="preserve">common activities with </w:t>
            </w:r>
            <w:r w:rsidR="00653DC2">
              <w:rPr>
                <w:noProof/>
                <w:szCs w:val="18"/>
                <w:lang w:val="en-US"/>
              </w:rPr>
              <w:t xml:space="preserve">a possible </w:t>
            </w:r>
            <w:r w:rsidR="006C0B5E">
              <w:rPr>
                <w:noProof/>
                <w:szCs w:val="18"/>
                <w:lang w:val="en-US"/>
              </w:rPr>
              <w:t xml:space="preserve">impact on airspace. When you </w:t>
            </w:r>
            <w:r w:rsidR="00C959E7">
              <w:rPr>
                <w:noProof/>
                <w:szCs w:val="18"/>
                <w:lang w:val="en-US"/>
              </w:rPr>
              <w:t xml:space="preserve">(also) organise other activities that might have an impact on airspace, for instance non-standard use of drones, then please note this below. </w:t>
            </w:r>
          </w:p>
        </w:tc>
      </w:tr>
      <w:tr w:rsidR="00516C40" w:rsidRPr="00105432" w14:paraId="21229B52" w14:textId="77777777" w:rsidTr="00E030C2">
        <w:trPr>
          <w:trHeight w:val="28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7501EFB1" w14:textId="7BCBF383" w:rsidR="00516C40" w:rsidRPr="00B93AFB" w:rsidRDefault="00C959E7" w:rsidP="00516C4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What kind </w:t>
            </w:r>
            <w:r w:rsidR="00E91A44">
              <w:rPr>
                <w:noProof/>
                <w:lang w:val="en-US"/>
              </w:rPr>
              <w:t xml:space="preserve">of </w:t>
            </w:r>
            <w:r>
              <w:rPr>
                <w:noProof/>
                <w:lang w:val="en-US"/>
              </w:rPr>
              <w:t xml:space="preserve">activities are you organising? 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989A7" w14:textId="7E5BC459" w:rsidR="00516C40" w:rsidRPr="00B93AFB" w:rsidRDefault="00516C40" w:rsidP="00516C40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  <w:r w:rsidR="009F18BC" w:rsidRPr="00B93AFB">
              <w:rPr>
                <w:noProof/>
                <w:szCs w:val="18"/>
                <w:lang w:val="en-US"/>
              </w:rPr>
              <w:t xml:space="preserve"> </w:t>
            </w:r>
            <w:r w:rsidR="00D1172A">
              <w:rPr>
                <w:noProof/>
                <w:szCs w:val="18"/>
                <w:lang w:val="en-US"/>
              </w:rPr>
              <w:br/>
            </w:r>
            <w:r w:rsidR="00C959E7">
              <w:rPr>
                <w:i/>
                <w:iCs/>
                <w:noProof/>
                <w:sz w:val="16"/>
                <w:szCs w:val="16"/>
                <w:lang w:val="en-US"/>
              </w:rPr>
              <w:t xml:space="preserve">please be </w:t>
            </w:r>
            <w:r w:rsidR="001A43DE">
              <w:rPr>
                <w:i/>
                <w:iCs/>
                <w:noProof/>
                <w:sz w:val="16"/>
                <w:szCs w:val="16"/>
                <w:lang w:val="en-US"/>
              </w:rPr>
              <w:t>as detailed as possible</w:t>
            </w:r>
          </w:p>
        </w:tc>
      </w:tr>
    </w:tbl>
    <w:p w14:paraId="764D3CF3" w14:textId="5A4B6B04" w:rsidR="00516C40" w:rsidRPr="00B93AFB" w:rsidRDefault="00516C40" w:rsidP="00491DDE">
      <w:pPr>
        <w:rPr>
          <w:lang w:val="en-US"/>
        </w:rPr>
      </w:pPr>
    </w:p>
    <w:tbl>
      <w:tblPr>
        <w:tblW w:w="10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982"/>
      </w:tblGrid>
      <w:tr w:rsidR="00091350" w:rsidRPr="00B93AFB" w14:paraId="637B6F2A" w14:textId="77777777" w:rsidTr="00733601">
        <w:trPr>
          <w:trHeight w:val="340"/>
          <w:jc w:val="center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</w:tcPr>
          <w:p w14:paraId="56039BC3" w14:textId="6F485F52" w:rsidR="00091350" w:rsidRPr="00B93AFB" w:rsidRDefault="001D03A0" w:rsidP="00D55B48">
            <w:pPr>
              <w:jc w:val="center"/>
              <w:rPr>
                <w:b/>
                <w:noProof/>
                <w:szCs w:val="18"/>
                <w:lang w:val="en-US"/>
              </w:rPr>
            </w:pPr>
            <w:bookmarkStart w:id="6" w:name="Opmerkingen"/>
            <w:r w:rsidRPr="00B93AFB">
              <w:rPr>
                <w:b/>
                <w:noProof/>
                <w:szCs w:val="18"/>
                <w:lang w:val="en-US"/>
              </w:rPr>
              <w:t>Section</w:t>
            </w:r>
            <w:r w:rsidR="00464A8D" w:rsidRPr="00B93AFB">
              <w:rPr>
                <w:b/>
                <w:noProof/>
                <w:szCs w:val="18"/>
                <w:lang w:val="en-US"/>
              </w:rPr>
              <w:t xml:space="preserve"> </w:t>
            </w:r>
            <w:r w:rsidR="001D36A3" w:rsidRPr="00B93AFB">
              <w:rPr>
                <w:b/>
                <w:noProof/>
                <w:szCs w:val="18"/>
                <w:lang w:val="en-US"/>
              </w:rPr>
              <w:t>8</w:t>
            </w:r>
            <w:r w:rsidR="007217E2" w:rsidRPr="00B93AFB">
              <w:rPr>
                <w:b/>
                <w:noProof/>
                <w:szCs w:val="18"/>
                <w:lang w:val="en-US"/>
              </w:rPr>
              <w:t>:</w:t>
            </w:r>
            <w:r w:rsidR="00CD3B25" w:rsidRPr="00B93AFB">
              <w:rPr>
                <w:b/>
                <w:noProof/>
                <w:szCs w:val="18"/>
                <w:lang w:val="en-US"/>
              </w:rPr>
              <w:t xml:space="preserve"> </w:t>
            </w:r>
            <w:r w:rsidR="001A43DE">
              <w:rPr>
                <w:b/>
                <w:noProof/>
                <w:szCs w:val="18"/>
                <w:lang w:val="en-US"/>
              </w:rPr>
              <w:t>Remarks</w:t>
            </w:r>
            <w:bookmarkEnd w:id="6"/>
          </w:p>
        </w:tc>
      </w:tr>
      <w:tr w:rsidR="00091350" w:rsidRPr="00B93AFB" w14:paraId="27F87880" w14:textId="77777777" w:rsidTr="00E030C2">
        <w:trPr>
          <w:trHeight w:val="28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11648A9B" w14:textId="574898CC" w:rsidR="00091350" w:rsidRPr="00B93AFB" w:rsidRDefault="001A43DE" w:rsidP="00C05C9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Is there anything else you would like to </w:t>
            </w:r>
            <w:r w:rsidR="00E030C2">
              <w:rPr>
                <w:noProof/>
                <w:lang w:val="en-US"/>
              </w:rPr>
              <w:t>mention in this application</w:t>
            </w:r>
            <w:r>
              <w:rPr>
                <w:noProof/>
                <w:lang w:val="en-US"/>
              </w:rPr>
              <w:t>?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628CF" w14:textId="09A862DB" w:rsidR="00091350" w:rsidRPr="00B93AFB" w:rsidRDefault="00091350" w:rsidP="00C05C96">
            <w:pPr>
              <w:spacing w:before="60"/>
              <w:rPr>
                <w:noProof/>
                <w:szCs w:val="18"/>
                <w:lang w:val="en-US"/>
              </w:rPr>
            </w:pPr>
            <w:r w:rsidRPr="00B93AFB">
              <w:rPr>
                <w:noProof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93AFB">
              <w:rPr>
                <w:noProof/>
                <w:szCs w:val="18"/>
                <w:lang w:val="en-US"/>
              </w:rPr>
              <w:instrText xml:space="preserve"> FORMTEXT </w:instrText>
            </w:r>
            <w:r w:rsidRPr="00B93AFB">
              <w:rPr>
                <w:noProof/>
                <w:szCs w:val="18"/>
                <w:lang w:val="en-US"/>
              </w:rPr>
            </w:r>
            <w:r w:rsidRPr="00B93AFB">
              <w:rPr>
                <w:noProof/>
                <w:szCs w:val="18"/>
                <w:lang w:val="en-US"/>
              </w:rPr>
              <w:fldChar w:fldCharType="separate"/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="00653DC2">
              <w:rPr>
                <w:noProof/>
                <w:szCs w:val="18"/>
                <w:lang w:val="en-US"/>
              </w:rPr>
              <w:t> </w:t>
            </w:r>
            <w:r w:rsidRPr="00B93AFB">
              <w:rPr>
                <w:noProof/>
                <w:szCs w:val="18"/>
                <w:lang w:val="en-US"/>
              </w:rPr>
              <w:fldChar w:fldCharType="end"/>
            </w:r>
            <w:r w:rsidRPr="00B93AFB">
              <w:rPr>
                <w:noProof/>
                <w:szCs w:val="18"/>
                <w:lang w:val="en-US"/>
              </w:rPr>
              <w:t xml:space="preserve"> </w:t>
            </w:r>
          </w:p>
        </w:tc>
      </w:tr>
    </w:tbl>
    <w:p w14:paraId="1A5550A5" w14:textId="77777777" w:rsidR="00091350" w:rsidRPr="00B93AFB" w:rsidRDefault="00091350" w:rsidP="00491DDE">
      <w:pPr>
        <w:rPr>
          <w:lang w:val="en-US"/>
        </w:rPr>
      </w:pPr>
    </w:p>
    <w:p w14:paraId="0A1837E2" w14:textId="6F6551EF" w:rsidR="00F225DE" w:rsidRPr="00B93AFB" w:rsidRDefault="00C21BEA" w:rsidP="00CA4B02">
      <w:pPr>
        <w:spacing w:after="120"/>
        <w:jc w:val="center"/>
        <w:rPr>
          <w:lang w:val="en-US"/>
        </w:rPr>
      </w:pPr>
      <w:r>
        <w:rPr>
          <w:lang w:val="en-US"/>
        </w:rPr>
        <w:t>Email the completed for</w:t>
      </w:r>
      <w:r w:rsidR="007042AB">
        <w:rPr>
          <w:lang w:val="en-US"/>
        </w:rPr>
        <w:t>m</w:t>
      </w:r>
      <w:r>
        <w:rPr>
          <w:lang w:val="en-US"/>
        </w:rPr>
        <w:t xml:space="preserve"> with </w:t>
      </w:r>
      <w:r w:rsidR="007803B9">
        <w:rPr>
          <w:lang w:val="en-US"/>
        </w:rPr>
        <w:t>any attachments (maps, working arrangements, stakeholder feedback</w:t>
      </w:r>
      <w:r w:rsidR="002425D0">
        <w:rPr>
          <w:lang w:val="en-US"/>
        </w:rPr>
        <w:t>, etc.</w:t>
      </w:r>
      <w:r w:rsidR="007803B9">
        <w:rPr>
          <w:lang w:val="en-US"/>
        </w:rPr>
        <w:t xml:space="preserve">) </w:t>
      </w:r>
      <w:r w:rsidR="007803B9">
        <w:rPr>
          <w:lang w:val="en-US"/>
        </w:rPr>
        <w:br/>
        <w:t xml:space="preserve">to the </w:t>
      </w:r>
      <w:r w:rsidR="0071010A" w:rsidRPr="00B93AFB">
        <w:rPr>
          <w:lang w:val="en-US"/>
        </w:rPr>
        <w:t>Operational Helpdesk</w:t>
      </w:r>
      <w:r w:rsidR="00F225DE" w:rsidRPr="00B93AFB">
        <w:rPr>
          <w:lang w:val="en-US"/>
        </w:rPr>
        <w:t xml:space="preserve"> via </w:t>
      </w:r>
      <w:hyperlink r:id="rId21" w:history="1">
        <w:r w:rsidR="00F225DE" w:rsidRPr="00B93AFB">
          <w:rPr>
            <w:rStyle w:val="Hyperlink"/>
            <w:lang w:val="en-US"/>
          </w:rPr>
          <w:t>ops_Helpdesk@lvnl.nl</w:t>
        </w:r>
      </w:hyperlink>
      <w:r w:rsidR="00F225DE" w:rsidRPr="00B93AFB">
        <w:rPr>
          <w:lang w:val="en-US"/>
        </w:rPr>
        <w:t>.</w:t>
      </w:r>
    </w:p>
    <w:p w14:paraId="129F7355" w14:textId="77777777" w:rsidR="00F225DE" w:rsidRPr="00B93AFB" w:rsidRDefault="00F225DE" w:rsidP="00491DDE">
      <w:pPr>
        <w:rPr>
          <w:lang w:val="en-US"/>
        </w:rPr>
      </w:pPr>
    </w:p>
    <w:sectPr w:rsidR="00F225DE" w:rsidRPr="00B93AFB" w:rsidSect="00915E3F">
      <w:headerReference w:type="default" r:id="rId22"/>
      <w:footerReference w:type="default" r:id="rId23"/>
      <w:pgSz w:w="11906" w:h="16838"/>
      <w:pgMar w:top="794" w:right="794" w:bottom="794" w:left="79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328A" w14:textId="77777777" w:rsidR="00E839AA" w:rsidRDefault="00E839AA">
      <w:r>
        <w:separator/>
      </w:r>
    </w:p>
  </w:endnote>
  <w:endnote w:type="continuationSeparator" w:id="0">
    <w:p w14:paraId="53238F25" w14:textId="77777777" w:rsidR="00E839AA" w:rsidRDefault="00E839AA">
      <w:r>
        <w:continuationSeparator/>
      </w:r>
    </w:p>
  </w:endnote>
  <w:endnote w:type="continuationNotice" w:id="1">
    <w:p w14:paraId="65312918" w14:textId="77777777" w:rsidR="00E839AA" w:rsidRDefault="00E839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3262" w14:textId="1A775DB2" w:rsidR="00D8713C" w:rsidRPr="00D2739F" w:rsidRDefault="009D76BA" w:rsidP="00D8713C">
    <w:pPr>
      <w:tabs>
        <w:tab w:val="center" w:pos="4395"/>
        <w:tab w:val="right" w:pos="9638"/>
      </w:tabs>
      <w:jc w:val="center"/>
      <w:rPr>
        <w:sz w:val="16"/>
        <w:szCs w:val="16"/>
        <w:lang w:val="en-GB"/>
      </w:rPr>
    </w:pPr>
    <w:r w:rsidRPr="00D2739F">
      <w:rPr>
        <w:sz w:val="16"/>
        <w:szCs w:val="16"/>
        <w:lang w:val="en-GB"/>
      </w:rPr>
      <w:t xml:space="preserve">No rights can be derived from this form. For questions and/or comments, please contact the </w:t>
    </w:r>
    <w:r w:rsidRPr="00D2739F">
      <w:rPr>
        <w:sz w:val="16"/>
        <w:szCs w:val="16"/>
        <w:lang w:val="en-GB"/>
      </w:rPr>
      <w:br/>
    </w:r>
    <w:r w:rsidR="00D8713C" w:rsidRPr="00D2739F">
      <w:rPr>
        <w:sz w:val="16"/>
        <w:szCs w:val="16"/>
        <w:lang w:val="en-GB"/>
      </w:rPr>
      <w:t>Operation</w:t>
    </w:r>
    <w:r w:rsidRPr="00D2739F">
      <w:rPr>
        <w:sz w:val="16"/>
        <w:szCs w:val="16"/>
        <w:lang w:val="en-GB"/>
      </w:rPr>
      <w:t>al</w:t>
    </w:r>
    <w:r w:rsidR="00D8713C" w:rsidRPr="00D2739F">
      <w:rPr>
        <w:sz w:val="16"/>
        <w:szCs w:val="16"/>
        <w:lang w:val="en-GB"/>
      </w:rPr>
      <w:t xml:space="preserve"> </w:t>
    </w:r>
    <w:r w:rsidR="00F252A2" w:rsidRPr="00D2739F">
      <w:rPr>
        <w:sz w:val="16"/>
        <w:szCs w:val="16"/>
        <w:lang w:val="en-GB"/>
      </w:rPr>
      <w:t>Helpdesk</w:t>
    </w:r>
    <w:r w:rsidR="00D41B12" w:rsidRPr="00D2739F">
      <w:rPr>
        <w:sz w:val="16"/>
        <w:szCs w:val="16"/>
        <w:lang w:val="en-GB"/>
      </w:rPr>
      <w:t xml:space="preserve"> </w:t>
    </w:r>
    <w:r w:rsidRPr="00D2739F">
      <w:rPr>
        <w:sz w:val="16"/>
        <w:szCs w:val="16"/>
        <w:lang w:val="en-GB"/>
      </w:rPr>
      <w:t>of</w:t>
    </w:r>
    <w:r w:rsidR="00D41B12" w:rsidRPr="00D2739F">
      <w:rPr>
        <w:sz w:val="16"/>
        <w:szCs w:val="16"/>
        <w:lang w:val="en-GB"/>
      </w:rPr>
      <w:t xml:space="preserve"> LVNL</w:t>
    </w:r>
    <w:r w:rsidR="00D8713C" w:rsidRPr="00D2739F">
      <w:rPr>
        <w:sz w:val="16"/>
        <w:szCs w:val="16"/>
        <w:lang w:val="en-GB"/>
      </w:rPr>
      <w:t xml:space="preserve">: </w:t>
    </w:r>
    <w:r w:rsidRPr="00D2739F">
      <w:rPr>
        <w:sz w:val="16"/>
        <w:szCs w:val="16"/>
        <w:lang w:val="en-GB"/>
      </w:rPr>
      <w:t xml:space="preserve">+31 </w:t>
    </w:r>
    <w:r w:rsidR="00D8713C" w:rsidRPr="00D2739F">
      <w:rPr>
        <w:sz w:val="16"/>
        <w:szCs w:val="16"/>
        <w:lang w:val="en-GB"/>
      </w:rPr>
      <w:t xml:space="preserve">20 406 2201 | </w:t>
    </w:r>
    <w:r w:rsidR="00D8713C" w:rsidRPr="00D2739F">
      <w:rPr>
        <w:rStyle w:val="Hyperlink"/>
        <w:sz w:val="16"/>
        <w:szCs w:val="16"/>
        <w:lang w:val="en-GB"/>
      </w:rPr>
      <w:t>ops_h</w:t>
    </w:r>
    <w:hyperlink r:id="rId1" w:history="1">
      <w:r w:rsidR="00D8713C" w:rsidRPr="00D2739F">
        <w:rPr>
          <w:rStyle w:val="Hyperlink"/>
          <w:sz w:val="16"/>
          <w:szCs w:val="16"/>
          <w:lang w:val="en-GB"/>
        </w:rPr>
        <w:t>elpdesk@lvnl.nl</w:t>
      </w:r>
    </w:hyperlink>
    <w:r w:rsidR="00D8713C" w:rsidRPr="00D2739F">
      <w:rPr>
        <w:sz w:val="16"/>
        <w:szCs w:val="16"/>
        <w:lang w:val="en-GB"/>
      </w:rPr>
      <w:t xml:space="preserve"> | EHAMZXHD</w:t>
    </w:r>
  </w:p>
  <w:p w14:paraId="0DDF9C37" w14:textId="77777777" w:rsidR="00D8713C" w:rsidRPr="00D2739F" w:rsidRDefault="00D8713C" w:rsidP="00D8713C">
    <w:pPr>
      <w:pStyle w:val="Voettekst"/>
      <w:tabs>
        <w:tab w:val="clear" w:pos="9072"/>
        <w:tab w:val="right" w:pos="9923"/>
      </w:tabs>
      <w:ind w:left="-336" w:right="-567"/>
      <w:jc w:val="center"/>
      <w:rPr>
        <w:sz w:val="16"/>
        <w:szCs w:val="16"/>
        <w:lang w:val="en-GB"/>
      </w:rPr>
    </w:pPr>
  </w:p>
  <w:p w14:paraId="3782DDC1" w14:textId="402A7B7B" w:rsidR="001F61DF" w:rsidRPr="00D2739F" w:rsidRDefault="00D8713C" w:rsidP="00214908">
    <w:pPr>
      <w:pStyle w:val="Voettekst"/>
      <w:tabs>
        <w:tab w:val="clear" w:pos="9072"/>
        <w:tab w:val="right" w:pos="9923"/>
      </w:tabs>
      <w:ind w:left="142" w:right="-567"/>
      <w:rPr>
        <w:sz w:val="16"/>
        <w:szCs w:val="16"/>
        <w:lang w:val="en-GB"/>
      </w:rPr>
    </w:pPr>
    <w:r w:rsidRPr="00D2739F">
      <w:rPr>
        <w:sz w:val="16"/>
        <w:szCs w:val="16"/>
        <w:lang w:val="en-GB"/>
      </w:rPr>
      <w:t>F1.0</w:t>
    </w:r>
    <w:r w:rsidR="00EC51ED" w:rsidRPr="00D2739F">
      <w:rPr>
        <w:sz w:val="16"/>
        <w:szCs w:val="16"/>
        <w:lang w:val="en-GB"/>
      </w:rPr>
      <w:t>248</w:t>
    </w:r>
    <w:r w:rsidRPr="00D2739F">
      <w:rPr>
        <w:sz w:val="16"/>
        <w:szCs w:val="16"/>
        <w:lang w:val="en-GB"/>
      </w:rPr>
      <w:t xml:space="preserve">, </w:t>
    </w:r>
    <w:r w:rsidR="009D76BA" w:rsidRPr="00D2739F">
      <w:rPr>
        <w:sz w:val="16"/>
        <w:szCs w:val="16"/>
        <w:lang w:val="en-GB"/>
      </w:rPr>
      <w:t>issue</w:t>
    </w:r>
    <w:r w:rsidRPr="00D2739F">
      <w:rPr>
        <w:sz w:val="16"/>
        <w:szCs w:val="16"/>
        <w:lang w:val="en-GB"/>
      </w:rPr>
      <w:t xml:space="preserve"> 0</w:t>
    </w:r>
    <w:r w:rsidR="00FD6A7D" w:rsidRPr="00D2739F">
      <w:rPr>
        <w:sz w:val="16"/>
        <w:szCs w:val="16"/>
        <w:lang w:val="en-GB"/>
      </w:rPr>
      <w:t>0</w:t>
    </w:r>
    <w:r w:rsidR="00C75917">
      <w:rPr>
        <w:sz w:val="16"/>
        <w:szCs w:val="16"/>
        <w:lang w:val="en-GB"/>
      </w:rPr>
      <w:t>5</w:t>
    </w:r>
    <w:r w:rsidRPr="00D2739F">
      <w:rPr>
        <w:sz w:val="16"/>
        <w:szCs w:val="16"/>
        <w:lang w:val="en-GB"/>
      </w:rPr>
      <w:tab/>
    </w:r>
    <w:r w:rsidRPr="00D2739F">
      <w:rPr>
        <w:sz w:val="16"/>
        <w:szCs w:val="16"/>
        <w:lang w:val="en-GB"/>
      </w:rPr>
      <w:tab/>
    </w:r>
    <w:r w:rsidR="00A7548A">
      <w:rPr>
        <w:sz w:val="16"/>
        <w:szCs w:val="16"/>
        <w:lang w:val="en-GB"/>
      </w:rPr>
      <w:t>05</w:t>
    </w:r>
    <w:r w:rsidRPr="00D2739F">
      <w:rPr>
        <w:sz w:val="16"/>
        <w:szCs w:val="16"/>
        <w:lang w:val="en-GB"/>
      </w:rPr>
      <w:t>-</w:t>
    </w:r>
    <w:r w:rsidR="00C75917">
      <w:rPr>
        <w:sz w:val="16"/>
        <w:szCs w:val="16"/>
        <w:lang w:val="en-GB"/>
      </w:rPr>
      <w:t>12</w:t>
    </w:r>
    <w:r w:rsidRPr="00D2739F">
      <w:rPr>
        <w:sz w:val="16"/>
        <w:szCs w:val="16"/>
        <w:lang w:val="en-GB"/>
      </w:rPr>
      <w:t>-20</w:t>
    </w:r>
    <w:r w:rsidR="00FD6A7D" w:rsidRPr="00D2739F">
      <w:rPr>
        <w:sz w:val="16"/>
        <w:szCs w:val="16"/>
        <w:lang w:val="en-GB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9501" w14:textId="77777777" w:rsidR="00E839AA" w:rsidRDefault="00E839AA">
      <w:r>
        <w:separator/>
      </w:r>
    </w:p>
  </w:footnote>
  <w:footnote w:type="continuationSeparator" w:id="0">
    <w:p w14:paraId="2BB4A0FF" w14:textId="77777777" w:rsidR="00E839AA" w:rsidRDefault="00E839AA">
      <w:r>
        <w:continuationSeparator/>
      </w:r>
    </w:p>
  </w:footnote>
  <w:footnote w:type="continuationNotice" w:id="1">
    <w:p w14:paraId="16ED2452" w14:textId="77777777" w:rsidR="00E839AA" w:rsidRDefault="00E839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F82C" w14:textId="5FBAC31F" w:rsidR="001F61DF" w:rsidRPr="00727A8B" w:rsidRDefault="00D8713C" w:rsidP="00861A56">
    <w:pPr>
      <w:pStyle w:val="Koptekst"/>
      <w:pBdr>
        <w:bottom w:val="single" w:sz="4" w:space="1" w:color="auto"/>
      </w:pBdr>
      <w:tabs>
        <w:tab w:val="clear" w:pos="4536"/>
        <w:tab w:val="clear" w:pos="9072"/>
        <w:tab w:val="right" w:pos="10348"/>
      </w:tabs>
      <w:spacing w:after="240" w:line="240" w:lineRule="auto"/>
      <w:ind w:right="-28"/>
      <w:rPr>
        <w:rFonts w:ascii="Arial Black" w:hAnsi="Arial Black"/>
        <w:bCs/>
        <w:color w:val="1E3C82"/>
        <w:sz w:val="28"/>
        <w:szCs w:val="28"/>
        <w:lang w:val="en-US"/>
      </w:rPr>
    </w:pPr>
    <w:r w:rsidRPr="004468E1">
      <w:rPr>
        <w:rFonts w:ascii="Arial Black" w:hAnsi="Arial Black"/>
        <w:bCs/>
        <w:noProof/>
        <w:sz w:val="28"/>
        <w:szCs w:val="28"/>
      </w:rPr>
      <w:drawing>
        <wp:inline distT="0" distB="0" distL="0" distR="0" wp14:anchorId="2D82234B" wp14:editId="74DC86B4">
          <wp:extent cx="849086" cy="279655"/>
          <wp:effectExtent l="0" t="0" r="825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7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7A8B">
      <w:rPr>
        <w:rFonts w:ascii="Arial Black" w:hAnsi="Arial Black"/>
        <w:bCs/>
        <w:sz w:val="28"/>
        <w:szCs w:val="28"/>
        <w:lang w:val="en-US"/>
      </w:rPr>
      <w:tab/>
    </w:r>
    <w:r w:rsidR="00AB6D39" w:rsidRPr="00727A8B">
      <w:rPr>
        <w:rFonts w:ascii="Arial Black" w:hAnsi="Arial Black"/>
        <w:bCs/>
        <w:color w:val="1E3C82"/>
        <w:sz w:val="24"/>
        <w:szCs w:val="24"/>
        <w:lang w:val="en-US"/>
      </w:rPr>
      <w:t>Application</w:t>
    </w:r>
    <w:r w:rsidR="0038252C" w:rsidRPr="00727A8B">
      <w:rPr>
        <w:rFonts w:ascii="Arial Black" w:hAnsi="Arial Black"/>
        <w:bCs/>
        <w:color w:val="1E3C82"/>
        <w:sz w:val="24"/>
        <w:szCs w:val="24"/>
        <w:lang w:val="en-US"/>
      </w:rPr>
      <w:t xml:space="preserve"> </w:t>
    </w:r>
    <w:r w:rsidR="00281DB9" w:rsidRPr="00727A8B">
      <w:rPr>
        <w:rFonts w:ascii="Arial Black" w:hAnsi="Arial Black"/>
        <w:bCs/>
        <w:color w:val="1E3C82"/>
        <w:sz w:val="24"/>
        <w:szCs w:val="24"/>
        <w:lang w:val="en-US"/>
      </w:rPr>
      <w:t xml:space="preserve">event </w:t>
    </w:r>
    <w:r w:rsidR="0038252C" w:rsidRPr="00727A8B">
      <w:rPr>
        <w:rFonts w:ascii="Arial Black" w:hAnsi="Arial Black"/>
        <w:bCs/>
        <w:color w:val="1E3C82"/>
        <w:sz w:val="24"/>
        <w:szCs w:val="24"/>
        <w:lang w:val="en-US"/>
      </w:rPr>
      <w:t xml:space="preserve">with possible </w:t>
    </w:r>
    <w:r w:rsidR="001A3C0C" w:rsidRPr="00727A8B">
      <w:rPr>
        <w:rFonts w:ascii="Arial Black" w:hAnsi="Arial Black"/>
        <w:bCs/>
        <w:color w:val="1E3C82"/>
        <w:sz w:val="24"/>
        <w:szCs w:val="24"/>
        <w:lang w:val="en-US"/>
      </w:rPr>
      <w:t>impact o</w:t>
    </w:r>
    <w:r w:rsidR="0038252C" w:rsidRPr="00727A8B">
      <w:rPr>
        <w:rFonts w:ascii="Arial Black" w:hAnsi="Arial Black"/>
        <w:bCs/>
        <w:color w:val="1E3C82"/>
        <w:sz w:val="24"/>
        <w:szCs w:val="24"/>
        <w:lang w:val="en-US"/>
      </w:rPr>
      <w:t>n airspace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677"/>
    <w:multiLevelType w:val="hybridMultilevel"/>
    <w:tmpl w:val="F02EB8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46DEA"/>
    <w:multiLevelType w:val="hybridMultilevel"/>
    <w:tmpl w:val="E2440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70B8"/>
    <w:multiLevelType w:val="multilevel"/>
    <w:tmpl w:val="5EDEFC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30440"/>
    <w:multiLevelType w:val="hybridMultilevel"/>
    <w:tmpl w:val="62082C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64F2C"/>
    <w:multiLevelType w:val="hybridMultilevel"/>
    <w:tmpl w:val="42A2B7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B7516"/>
    <w:multiLevelType w:val="hybridMultilevel"/>
    <w:tmpl w:val="1C9284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C1964"/>
    <w:multiLevelType w:val="hybridMultilevel"/>
    <w:tmpl w:val="AD120A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3FC"/>
    <w:multiLevelType w:val="hybridMultilevel"/>
    <w:tmpl w:val="C78027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73AA"/>
    <w:multiLevelType w:val="hybridMultilevel"/>
    <w:tmpl w:val="18281A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2179F1"/>
    <w:multiLevelType w:val="hybridMultilevel"/>
    <w:tmpl w:val="A67A19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476CD"/>
    <w:multiLevelType w:val="hybridMultilevel"/>
    <w:tmpl w:val="F4B8E1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36695"/>
    <w:multiLevelType w:val="hybridMultilevel"/>
    <w:tmpl w:val="5BA665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3463A0"/>
    <w:multiLevelType w:val="hybridMultilevel"/>
    <w:tmpl w:val="A04A9F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671F1A"/>
    <w:multiLevelType w:val="hybridMultilevel"/>
    <w:tmpl w:val="29F6197A"/>
    <w:lvl w:ilvl="0" w:tplc="2468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70110">
    <w:abstractNumId w:val="9"/>
  </w:num>
  <w:num w:numId="2" w16cid:durableId="703360138">
    <w:abstractNumId w:val="7"/>
  </w:num>
  <w:num w:numId="3" w16cid:durableId="1088422913">
    <w:abstractNumId w:val="6"/>
  </w:num>
  <w:num w:numId="4" w16cid:durableId="66198698">
    <w:abstractNumId w:val="5"/>
  </w:num>
  <w:num w:numId="5" w16cid:durableId="2026443808">
    <w:abstractNumId w:val="8"/>
  </w:num>
  <w:num w:numId="6" w16cid:durableId="1819221394">
    <w:abstractNumId w:val="3"/>
  </w:num>
  <w:num w:numId="7" w16cid:durableId="824395762">
    <w:abstractNumId w:val="10"/>
  </w:num>
  <w:num w:numId="8" w16cid:durableId="47804523">
    <w:abstractNumId w:val="0"/>
  </w:num>
  <w:num w:numId="9" w16cid:durableId="518784443">
    <w:abstractNumId w:val="13"/>
  </w:num>
  <w:num w:numId="10" w16cid:durableId="255332817">
    <w:abstractNumId w:val="4"/>
  </w:num>
  <w:num w:numId="11" w16cid:durableId="667946358">
    <w:abstractNumId w:val="1"/>
  </w:num>
  <w:num w:numId="12" w16cid:durableId="166360390">
    <w:abstractNumId w:val="11"/>
  </w:num>
  <w:num w:numId="13" w16cid:durableId="1606570303">
    <w:abstractNumId w:val="2"/>
  </w:num>
  <w:num w:numId="14" w16cid:durableId="300037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993UD+L4uhYRAbL40lpL8j1M8n+7GbXbRnbXOijLDVrhTOfuS/EOnFVHtJP+NemqBJKtUHE5hUJ+m3dRqDj2A==" w:salt="lvFgG4F4TWMcH5nCVV0h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6F"/>
    <w:rsid w:val="0000033F"/>
    <w:rsid w:val="0000122E"/>
    <w:rsid w:val="0000304D"/>
    <w:rsid w:val="00005C56"/>
    <w:rsid w:val="00006920"/>
    <w:rsid w:val="000075C4"/>
    <w:rsid w:val="00010C72"/>
    <w:rsid w:val="000115DC"/>
    <w:rsid w:val="00011D51"/>
    <w:rsid w:val="00012A8B"/>
    <w:rsid w:val="00030DE9"/>
    <w:rsid w:val="00032F2F"/>
    <w:rsid w:val="0003613D"/>
    <w:rsid w:val="00036374"/>
    <w:rsid w:val="0004247C"/>
    <w:rsid w:val="00043090"/>
    <w:rsid w:val="00044304"/>
    <w:rsid w:val="000449D4"/>
    <w:rsid w:val="00046729"/>
    <w:rsid w:val="00046E27"/>
    <w:rsid w:val="00050CF0"/>
    <w:rsid w:val="00052200"/>
    <w:rsid w:val="000529F5"/>
    <w:rsid w:val="000554AF"/>
    <w:rsid w:val="000568F9"/>
    <w:rsid w:val="000571A5"/>
    <w:rsid w:val="00060296"/>
    <w:rsid w:val="0006042F"/>
    <w:rsid w:val="00061BB9"/>
    <w:rsid w:val="000624B4"/>
    <w:rsid w:val="00062571"/>
    <w:rsid w:val="0006454D"/>
    <w:rsid w:val="000646A3"/>
    <w:rsid w:val="000658CC"/>
    <w:rsid w:val="0007054A"/>
    <w:rsid w:val="00075566"/>
    <w:rsid w:val="00075793"/>
    <w:rsid w:val="00076D00"/>
    <w:rsid w:val="00077072"/>
    <w:rsid w:val="00080030"/>
    <w:rsid w:val="0008158E"/>
    <w:rsid w:val="00081834"/>
    <w:rsid w:val="0008226A"/>
    <w:rsid w:val="000828A1"/>
    <w:rsid w:val="00084AC5"/>
    <w:rsid w:val="0008728A"/>
    <w:rsid w:val="00090206"/>
    <w:rsid w:val="0009121C"/>
    <w:rsid w:val="00091350"/>
    <w:rsid w:val="000924AE"/>
    <w:rsid w:val="00092D7E"/>
    <w:rsid w:val="00094A45"/>
    <w:rsid w:val="00096598"/>
    <w:rsid w:val="00096A33"/>
    <w:rsid w:val="00096EDF"/>
    <w:rsid w:val="000A05DE"/>
    <w:rsid w:val="000A2144"/>
    <w:rsid w:val="000B3166"/>
    <w:rsid w:val="000B38D6"/>
    <w:rsid w:val="000B3E72"/>
    <w:rsid w:val="000B3E8A"/>
    <w:rsid w:val="000B64CF"/>
    <w:rsid w:val="000B7116"/>
    <w:rsid w:val="000C0E27"/>
    <w:rsid w:val="000C1065"/>
    <w:rsid w:val="000C266C"/>
    <w:rsid w:val="000C54B7"/>
    <w:rsid w:val="000C6A00"/>
    <w:rsid w:val="000C7BC4"/>
    <w:rsid w:val="000D01E3"/>
    <w:rsid w:val="000D3869"/>
    <w:rsid w:val="000D599C"/>
    <w:rsid w:val="000D5C98"/>
    <w:rsid w:val="000D7505"/>
    <w:rsid w:val="000E115E"/>
    <w:rsid w:val="000E16A4"/>
    <w:rsid w:val="000E36CB"/>
    <w:rsid w:val="000E3955"/>
    <w:rsid w:val="000E3E6F"/>
    <w:rsid w:val="000E792D"/>
    <w:rsid w:val="000F0F0E"/>
    <w:rsid w:val="000F4272"/>
    <w:rsid w:val="000F47C9"/>
    <w:rsid w:val="000F4AC9"/>
    <w:rsid w:val="000F56AF"/>
    <w:rsid w:val="000F5853"/>
    <w:rsid w:val="000F6651"/>
    <w:rsid w:val="00100072"/>
    <w:rsid w:val="00100E6F"/>
    <w:rsid w:val="00102A1E"/>
    <w:rsid w:val="00105432"/>
    <w:rsid w:val="001055EA"/>
    <w:rsid w:val="00106C9E"/>
    <w:rsid w:val="00107842"/>
    <w:rsid w:val="00110CF6"/>
    <w:rsid w:val="00110F67"/>
    <w:rsid w:val="001112E6"/>
    <w:rsid w:val="00111723"/>
    <w:rsid w:val="0011441B"/>
    <w:rsid w:val="001162E0"/>
    <w:rsid w:val="001163B0"/>
    <w:rsid w:val="00116BA4"/>
    <w:rsid w:val="001171C8"/>
    <w:rsid w:val="00122BAB"/>
    <w:rsid w:val="00122EE1"/>
    <w:rsid w:val="001234E4"/>
    <w:rsid w:val="0012388F"/>
    <w:rsid w:val="00123C2B"/>
    <w:rsid w:val="001240CC"/>
    <w:rsid w:val="001269B9"/>
    <w:rsid w:val="00131A44"/>
    <w:rsid w:val="001362E7"/>
    <w:rsid w:val="00136F3F"/>
    <w:rsid w:val="0013703B"/>
    <w:rsid w:val="0013776A"/>
    <w:rsid w:val="00140663"/>
    <w:rsid w:val="00144DED"/>
    <w:rsid w:val="00147913"/>
    <w:rsid w:val="00150ADE"/>
    <w:rsid w:val="00152064"/>
    <w:rsid w:val="001536F7"/>
    <w:rsid w:val="00153F09"/>
    <w:rsid w:val="00154A32"/>
    <w:rsid w:val="00154A53"/>
    <w:rsid w:val="00156646"/>
    <w:rsid w:val="00156E09"/>
    <w:rsid w:val="00161980"/>
    <w:rsid w:val="00163DB1"/>
    <w:rsid w:val="00163FEB"/>
    <w:rsid w:val="001672A0"/>
    <w:rsid w:val="001704F0"/>
    <w:rsid w:val="00170CD0"/>
    <w:rsid w:val="0017313F"/>
    <w:rsid w:val="00173535"/>
    <w:rsid w:val="00174449"/>
    <w:rsid w:val="001745BA"/>
    <w:rsid w:val="00175D5E"/>
    <w:rsid w:val="00175F24"/>
    <w:rsid w:val="00176E66"/>
    <w:rsid w:val="00180F64"/>
    <w:rsid w:val="001826EA"/>
    <w:rsid w:val="00182A22"/>
    <w:rsid w:val="00182C93"/>
    <w:rsid w:val="00183AB8"/>
    <w:rsid w:val="00185578"/>
    <w:rsid w:val="00185C92"/>
    <w:rsid w:val="001864AC"/>
    <w:rsid w:val="001874F6"/>
    <w:rsid w:val="001914A8"/>
    <w:rsid w:val="0019220E"/>
    <w:rsid w:val="00192F97"/>
    <w:rsid w:val="0019470D"/>
    <w:rsid w:val="00195569"/>
    <w:rsid w:val="00195F5B"/>
    <w:rsid w:val="001969CE"/>
    <w:rsid w:val="001A0B5C"/>
    <w:rsid w:val="001A0EBD"/>
    <w:rsid w:val="001A2216"/>
    <w:rsid w:val="001A25F3"/>
    <w:rsid w:val="001A3C0C"/>
    <w:rsid w:val="001A4030"/>
    <w:rsid w:val="001A43DE"/>
    <w:rsid w:val="001A6C9A"/>
    <w:rsid w:val="001B31B4"/>
    <w:rsid w:val="001B4481"/>
    <w:rsid w:val="001B4568"/>
    <w:rsid w:val="001B5237"/>
    <w:rsid w:val="001B6ED2"/>
    <w:rsid w:val="001B713B"/>
    <w:rsid w:val="001C562C"/>
    <w:rsid w:val="001C5CB9"/>
    <w:rsid w:val="001C5E01"/>
    <w:rsid w:val="001C678F"/>
    <w:rsid w:val="001C69BE"/>
    <w:rsid w:val="001D03A0"/>
    <w:rsid w:val="001D04DD"/>
    <w:rsid w:val="001D0636"/>
    <w:rsid w:val="001D36A3"/>
    <w:rsid w:val="001D386C"/>
    <w:rsid w:val="001D418B"/>
    <w:rsid w:val="001D4B1C"/>
    <w:rsid w:val="001E17DF"/>
    <w:rsid w:val="001E25AE"/>
    <w:rsid w:val="001E52E7"/>
    <w:rsid w:val="001E7ACF"/>
    <w:rsid w:val="001E7CEC"/>
    <w:rsid w:val="001F0C37"/>
    <w:rsid w:val="001F249D"/>
    <w:rsid w:val="001F3E23"/>
    <w:rsid w:val="001F61DF"/>
    <w:rsid w:val="001F6367"/>
    <w:rsid w:val="001F6FED"/>
    <w:rsid w:val="00201D83"/>
    <w:rsid w:val="002020F5"/>
    <w:rsid w:val="0020324C"/>
    <w:rsid w:val="00205D34"/>
    <w:rsid w:val="0020644B"/>
    <w:rsid w:val="002104C3"/>
    <w:rsid w:val="00212791"/>
    <w:rsid w:val="00212948"/>
    <w:rsid w:val="00214908"/>
    <w:rsid w:val="00215369"/>
    <w:rsid w:val="002173ED"/>
    <w:rsid w:val="00221A4E"/>
    <w:rsid w:val="00222228"/>
    <w:rsid w:val="002240E2"/>
    <w:rsid w:val="00224A33"/>
    <w:rsid w:val="00233D27"/>
    <w:rsid w:val="0023696E"/>
    <w:rsid w:val="002425D0"/>
    <w:rsid w:val="00246AA1"/>
    <w:rsid w:val="002502CA"/>
    <w:rsid w:val="0025097F"/>
    <w:rsid w:val="002510E5"/>
    <w:rsid w:val="00251BC5"/>
    <w:rsid w:val="00252214"/>
    <w:rsid w:val="00255831"/>
    <w:rsid w:val="002559AF"/>
    <w:rsid w:val="0025664E"/>
    <w:rsid w:val="00256C1F"/>
    <w:rsid w:val="002578C7"/>
    <w:rsid w:val="002620BD"/>
    <w:rsid w:val="00262652"/>
    <w:rsid w:val="00263BA5"/>
    <w:rsid w:val="00263EA6"/>
    <w:rsid w:val="00264128"/>
    <w:rsid w:val="00264FC5"/>
    <w:rsid w:val="00266C1D"/>
    <w:rsid w:val="0026794B"/>
    <w:rsid w:val="00272194"/>
    <w:rsid w:val="0027330A"/>
    <w:rsid w:val="00273939"/>
    <w:rsid w:val="00273B8F"/>
    <w:rsid w:val="00273FDF"/>
    <w:rsid w:val="00276D51"/>
    <w:rsid w:val="00277BF4"/>
    <w:rsid w:val="00281DB9"/>
    <w:rsid w:val="00281E0A"/>
    <w:rsid w:val="00282BBA"/>
    <w:rsid w:val="00290754"/>
    <w:rsid w:val="002937B4"/>
    <w:rsid w:val="0029431E"/>
    <w:rsid w:val="00294754"/>
    <w:rsid w:val="00297674"/>
    <w:rsid w:val="002A0703"/>
    <w:rsid w:val="002A0BC6"/>
    <w:rsid w:val="002A2EFD"/>
    <w:rsid w:val="002A42CF"/>
    <w:rsid w:val="002A46EA"/>
    <w:rsid w:val="002A5504"/>
    <w:rsid w:val="002A775B"/>
    <w:rsid w:val="002B4C2D"/>
    <w:rsid w:val="002C0F98"/>
    <w:rsid w:val="002C1450"/>
    <w:rsid w:val="002C1885"/>
    <w:rsid w:val="002C3FE5"/>
    <w:rsid w:val="002D1DB1"/>
    <w:rsid w:val="002D28B7"/>
    <w:rsid w:val="002D3E48"/>
    <w:rsid w:val="002D454D"/>
    <w:rsid w:val="002D4832"/>
    <w:rsid w:val="002D7710"/>
    <w:rsid w:val="002E3610"/>
    <w:rsid w:val="002E50EE"/>
    <w:rsid w:val="002E6566"/>
    <w:rsid w:val="002F21AD"/>
    <w:rsid w:val="002F3CD8"/>
    <w:rsid w:val="002F3E17"/>
    <w:rsid w:val="002F588D"/>
    <w:rsid w:val="002F70C8"/>
    <w:rsid w:val="00301ACB"/>
    <w:rsid w:val="0030219F"/>
    <w:rsid w:val="003035FB"/>
    <w:rsid w:val="00304AC9"/>
    <w:rsid w:val="00304FB0"/>
    <w:rsid w:val="003056BB"/>
    <w:rsid w:val="003119E8"/>
    <w:rsid w:val="00312A4D"/>
    <w:rsid w:val="00315BE2"/>
    <w:rsid w:val="00320F64"/>
    <w:rsid w:val="00323037"/>
    <w:rsid w:val="00323EE6"/>
    <w:rsid w:val="00324691"/>
    <w:rsid w:val="00324F38"/>
    <w:rsid w:val="00326118"/>
    <w:rsid w:val="00326220"/>
    <w:rsid w:val="0032734D"/>
    <w:rsid w:val="003300A1"/>
    <w:rsid w:val="003302D2"/>
    <w:rsid w:val="00330400"/>
    <w:rsid w:val="0033302A"/>
    <w:rsid w:val="003340B3"/>
    <w:rsid w:val="00337671"/>
    <w:rsid w:val="0033789F"/>
    <w:rsid w:val="0034271F"/>
    <w:rsid w:val="00342F85"/>
    <w:rsid w:val="00343865"/>
    <w:rsid w:val="00343B57"/>
    <w:rsid w:val="00346750"/>
    <w:rsid w:val="003471E9"/>
    <w:rsid w:val="003503FC"/>
    <w:rsid w:val="00351FC4"/>
    <w:rsid w:val="00353B6F"/>
    <w:rsid w:val="00354FE7"/>
    <w:rsid w:val="00356367"/>
    <w:rsid w:val="003564E0"/>
    <w:rsid w:val="00356A2F"/>
    <w:rsid w:val="00357842"/>
    <w:rsid w:val="003612B3"/>
    <w:rsid w:val="00361892"/>
    <w:rsid w:val="00362258"/>
    <w:rsid w:val="00365C45"/>
    <w:rsid w:val="00366D99"/>
    <w:rsid w:val="003706C3"/>
    <w:rsid w:val="00370CC7"/>
    <w:rsid w:val="00371380"/>
    <w:rsid w:val="00371CE6"/>
    <w:rsid w:val="0037434C"/>
    <w:rsid w:val="00375A26"/>
    <w:rsid w:val="00380AA2"/>
    <w:rsid w:val="0038252C"/>
    <w:rsid w:val="0038373D"/>
    <w:rsid w:val="003846A9"/>
    <w:rsid w:val="00384E06"/>
    <w:rsid w:val="00385D2E"/>
    <w:rsid w:val="003865BB"/>
    <w:rsid w:val="00386DE8"/>
    <w:rsid w:val="00390D03"/>
    <w:rsid w:val="00391296"/>
    <w:rsid w:val="00393473"/>
    <w:rsid w:val="00393893"/>
    <w:rsid w:val="003952A0"/>
    <w:rsid w:val="003A0A9A"/>
    <w:rsid w:val="003A179A"/>
    <w:rsid w:val="003A1EDA"/>
    <w:rsid w:val="003A33F9"/>
    <w:rsid w:val="003A4624"/>
    <w:rsid w:val="003B1B10"/>
    <w:rsid w:val="003B4DE7"/>
    <w:rsid w:val="003B644F"/>
    <w:rsid w:val="003B686E"/>
    <w:rsid w:val="003C270A"/>
    <w:rsid w:val="003C4ADF"/>
    <w:rsid w:val="003C6EA5"/>
    <w:rsid w:val="003D055B"/>
    <w:rsid w:val="003D0A9E"/>
    <w:rsid w:val="003D30B3"/>
    <w:rsid w:val="003D4FEB"/>
    <w:rsid w:val="003D621B"/>
    <w:rsid w:val="003D754F"/>
    <w:rsid w:val="003E0DA8"/>
    <w:rsid w:val="003E0E54"/>
    <w:rsid w:val="003E799F"/>
    <w:rsid w:val="003F4AC9"/>
    <w:rsid w:val="003F6A7C"/>
    <w:rsid w:val="004010A8"/>
    <w:rsid w:val="00402ECE"/>
    <w:rsid w:val="00403B4E"/>
    <w:rsid w:val="00405318"/>
    <w:rsid w:val="00406F9A"/>
    <w:rsid w:val="00407BDC"/>
    <w:rsid w:val="00407C2A"/>
    <w:rsid w:val="00410456"/>
    <w:rsid w:val="0041054C"/>
    <w:rsid w:val="00411CF0"/>
    <w:rsid w:val="004137E0"/>
    <w:rsid w:val="004153E1"/>
    <w:rsid w:val="004169AE"/>
    <w:rsid w:val="00416BA4"/>
    <w:rsid w:val="0042091E"/>
    <w:rsid w:val="00421690"/>
    <w:rsid w:val="00422034"/>
    <w:rsid w:val="004255BF"/>
    <w:rsid w:val="00425A83"/>
    <w:rsid w:val="00427200"/>
    <w:rsid w:val="00430157"/>
    <w:rsid w:val="0043039D"/>
    <w:rsid w:val="00430C89"/>
    <w:rsid w:val="00431BC9"/>
    <w:rsid w:val="00431E4B"/>
    <w:rsid w:val="004325D3"/>
    <w:rsid w:val="00434DCC"/>
    <w:rsid w:val="0043551F"/>
    <w:rsid w:val="00435A65"/>
    <w:rsid w:val="004369D7"/>
    <w:rsid w:val="00441971"/>
    <w:rsid w:val="00444070"/>
    <w:rsid w:val="004464AE"/>
    <w:rsid w:val="00447D4C"/>
    <w:rsid w:val="004503BE"/>
    <w:rsid w:val="0045088C"/>
    <w:rsid w:val="004519EF"/>
    <w:rsid w:val="00452264"/>
    <w:rsid w:val="0045352F"/>
    <w:rsid w:val="00455139"/>
    <w:rsid w:val="00455790"/>
    <w:rsid w:val="00455DAD"/>
    <w:rsid w:val="00457770"/>
    <w:rsid w:val="0046008B"/>
    <w:rsid w:val="0046065F"/>
    <w:rsid w:val="00461F58"/>
    <w:rsid w:val="00464A8D"/>
    <w:rsid w:val="004658AB"/>
    <w:rsid w:val="00467924"/>
    <w:rsid w:val="0047249F"/>
    <w:rsid w:val="004733A7"/>
    <w:rsid w:val="00477348"/>
    <w:rsid w:val="004862BF"/>
    <w:rsid w:val="00486F60"/>
    <w:rsid w:val="00491DDE"/>
    <w:rsid w:val="00492666"/>
    <w:rsid w:val="00493A7D"/>
    <w:rsid w:val="004960E6"/>
    <w:rsid w:val="0049666F"/>
    <w:rsid w:val="00496C9A"/>
    <w:rsid w:val="00497492"/>
    <w:rsid w:val="004A0FC6"/>
    <w:rsid w:val="004A134F"/>
    <w:rsid w:val="004B1117"/>
    <w:rsid w:val="004B381A"/>
    <w:rsid w:val="004B3A32"/>
    <w:rsid w:val="004B708C"/>
    <w:rsid w:val="004C3889"/>
    <w:rsid w:val="004C39BF"/>
    <w:rsid w:val="004C3E4A"/>
    <w:rsid w:val="004C48B7"/>
    <w:rsid w:val="004C5CF5"/>
    <w:rsid w:val="004D11AD"/>
    <w:rsid w:val="004D2527"/>
    <w:rsid w:val="004D3185"/>
    <w:rsid w:val="004D31CC"/>
    <w:rsid w:val="004D5CFE"/>
    <w:rsid w:val="004D5FD0"/>
    <w:rsid w:val="004D6EB9"/>
    <w:rsid w:val="004D7719"/>
    <w:rsid w:val="004D775B"/>
    <w:rsid w:val="004E38D9"/>
    <w:rsid w:val="004E420A"/>
    <w:rsid w:val="004E4C1B"/>
    <w:rsid w:val="004E5238"/>
    <w:rsid w:val="004E71BA"/>
    <w:rsid w:val="004F01C5"/>
    <w:rsid w:val="004F22FD"/>
    <w:rsid w:val="004F2A52"/>
    <w:rsid w:val="004F2B75"/>
    <w:rsid w:val="004F3FF1"/>
    <w:rsid w:val="004F454B"/>
    <w:rsid w:val="004F75D7"/>
    <w:rsid w:val="004F79D8"/>
    <w:rsid w:val="00500902"/>
    <w:rsid w:val="005011AE"/>
    <w:rsid w:val="005025A1"/>
    <w:rsid w:val="005031E1"/>
    <w:rsid w:val="00503737"/>
    <w:rsid w:val="005039D0"/>
    <w:rsid w:val="00503D87"/>
    <w:rsid w:val="005043DB"/>
    <w:rsid w:val="00504C3C"/>
    <w:rsid w:val="00504F5F"/>
    <w:rsid w:val="00505DA3"/>
    <w:rsid w:val="00511106"/>
    <w:rsid w:val="00513B54"/>
    <w:rsid w:val="0051416C"/>
    <w:rsid w:val="005151FD"/>
    <w:rsid w:val="00515E4C"/>
    <w:rsid w:val="00516C40"/>
    <w:rsid w:val="00517652"/>
    <w:rsid w:val="00517BC7"/>
    <w:rsid w:val="00520CDF"/>
    <w:rsid w:val="00524D77"/>
    <w:rsid w:val="00525571"/>
    <w:rsid w:val="005311C7"/>
    <w:rsid w:val="00532785"/>
    <w:rsid w:val="0053393E"/>
    <w:rsid w:val="00535006"/>
    <w:rsid w:val="00535160"/>
    <w:rsid w:val="005420BD"/>
    <w:rsid w:val="0054506A"/>
    <w:rsid w:val="005450F8"/>
    <w:rsid w:val="00546E85"/>
    <w:rsid w:val="00551F15"/>
    <w:rsid w:val="00552716"/>
    <w:rsid w:val="005530A8"/>
    <w:rsid w:val="00553538"/>
    <w:rsid w:val="005541F2"/>
    <w:rsid w:val="00554BE2"/>
    <w:rsid w:val="00556112"/>
    <w:rsid w:val="005577CA"/>
    <w:rsid w:val="00560F04"/>
    <w:rsid w:val="005614C6"/>
    <w:rsid w:val="005635BB"/>
    <w:rsid w:val="00574F39"/>
    <w:rsid w:val="0057613C"/>
    <w:rsid w:val="00577179"/>
    <w:rsid w:val="00577229"/>
    <w:rsid w:val="005851E3"/>
    <w:rsid w:val="0058554A"/>
    <w:rsid w:val="005859F9"/>
    <w:rsid w:val="00585CA1"/>
    <w:rsid w:val="00590A12"/>
    <w:rsid w:val="0059122A"/>
    <w:rsid w:val="00592E3C"/>
    <w:rsid w:val="005932DE"/>
    <w:rsid w:val="005961FE"/>
    <w:rsid w:val="005A0365"/>
    <w:rsid w:val="005A095E"/>
    <w:rsid w:val="005A0BA6"/>
    <w:rsid w:val="005A1310"/>
    <w:rsid w:val="005A1C4E"/>
    <w:rsid w:val="005A29A8"/>
    <w:rsid w:val="005A3AA3"/>
    <w:rsid w:val="005A5C88"/>
    <w:rsid w:val="005A6E8E"/>
    <w:rsid w:val="005A76F1"/>
    <w:rsid w:val="005B1753"/>
    <w:rsid w:val="005B2BAD"/>
    <w:rsid w:val="005B6B78"/>
    <w:rsid w:val="005C10D5"/>
    <w:rsid w:val="005C1424"/>
    <w:rsid w:val="005C489D"/>
    <w:rsid w:val="005D0063"/>
    <w:rsid w:val="005D0BAB"/>
    <w:rsid w:val="005D3011"/>
    <w:rsid w:val="005D4822"/>
    <w:rsid w:val="005D4BAF"/>
    <w:rsid w:val="005D5C54"/>
    <w:rsid w:val="005D5FD8"/>
    <w:rsid w:val="005D65E6"/>
    <w:rsid w:val="005E0F2C"/>
    <w:rsid w:val="005E1B77"/>
    <w:rsid w:val="005E21F2"/>
    <w:rsid w:val="005E2297"/>
    <w:rsid w:val="005E38C4"/>
    <w:rsid w:val="005E558C"/>
    <w:rsid w:val="005E578E"/>
    <w:rsid w:val="005E611F"/>
    <w:rsid w:val="005E7946"/>
    <w:rsid w:val="005E7A0A"/>
    <w:rsid w:val="005F0DEF"/>
    <w:rsid w:val="005F1AB1"/>
    <w:rsid w:val="005F3747"/>
    <w:rsid w:val="005F392D"/>
    <w:rsid w:val="005F4F6B"/>
    <w:rsid w:val="005F6150"/>
    <w:rsid w:val="005F7133"/>
    <w:rsid w:val="006018B4"/>
    <w:rsid w:val="006033D6"/>
    <w:rsid w:val="006034C8"/>
    <w:rsid w:val="00604AD8"/>
    <w:rsid w:val="006126B9"/>
    <w:rsid w:val="00612A38"/>
    <w:rsid w:val="00612EFE"/>
    <w:rsid w:val="00615167"/>
    <w:rsid w:val="006151FE"/>
    <w:rsid w:val="0061779F"/>
    <w:rsid w:val="006178BE"/>
    <w:rsid w:val="006206C4"/>
    <w:rsid w:val="0062210D"/>
    <w:rsid w:val="0062358D"/>
    <w:rsid w:val="00623A8C"/>
    <w:rsid w:val="00623CD5"/>
    <w:rsid w:val="006257AA"/>
    <w:rsid w:val="00625B33"/>
    <w:rsid w:val="00626954"/>
    <w:rsid w:val="006271D1"/>
    <w:rsid w:val="0062748B"/>
    <w:rsid w:val="0063026D"/>
    <w:rsid w:val="00632FE6"/>
    <w:rsid w:val="00633CED"/>
    <w:rsid w:val="0063778E"/>
    <w:rsid w:val="00645BFC"/>
    <w:rsid w:val="006471BB"/>
    <w:rsid w:val="00647607"/>
    <w:rsid w:val="00653DC2"/>
    <w:rsid w:val="00657785"/>
    <w:rsid w:val="00660903"/>
    <w:rsid w:val="0066136A"/>
    <w:rsid w:val="0066337A"/>
    <w:rsid w:val="006652C6"/>
    <w:rsid w:val="006671BA"/>
    <w:rsid w:val="00667855"/>
    <w:rsid w:val="0067265B"/>
    <w:rsid w:val="006743E8"/>
    <w:rsid w:val="00675BDC"/>
    <w:rsid w:val="00677113"/>
    <w:rsid w:val="00680D1D"/>
    <w:rsid w:val="0068142B"/>
    <w:rsid w:val="00684403"/>
    <w:rsid w:val="006869B9"/>
    <w:rsid w:val="006922DC"/>
    <w:rsid w:val="0069285B"/>
    <w:rsid w:val="006952BF"/>
    <w:rsid w:val="00695D56"/>
    <w:rsid w:val="006A0D47"/>
    <w:rsid w:val="006A0FA2"/>
    <w:rsid w:val="006A3EA9"/>
    <w:rsid w:val="006B07B2"/>
    <w:rsid w:val="006B08A6"/>
    <w:rsid w:val="006B09A1"/>
    <w:rsid w:val="006B25B5"/>
    <w:rsid w:val="006B31C5"/>
    <w:rsid w:val="006B6FFF"/>
    <w:rsid w:val="006B7C18"/>
    <w:rsid w:val="006C012E"/>
    <w:rsid w:val="006C090B"/>
    <w:rsid w:val="006C0B5E"/>
    <w:rsid w:val="006C1D22"/>
    <w:rsid w:val="006C5422"/>
    <w:rsid w:val="006C577C"/>
    <w:rsid w:val="006D0969"/>
    <w:rsid w:val="006D1512"/>
    <w:rsid w:val="006D2BD8"/>
    <w:rsid w:val="006D32BF"/>
    <w:rsid w:val="006D32F2"/>
    <w:rsid w:val="006D65B1"/>
    <w:rsid w:val="006E048D"/>
    <w:rsid w:val="006E0C7D"/>
    <w:rsid w:val="006E1B05"/>
    <w:rsid w:val="006E2939"/>
    <w:rsid w:val="006E4224"/>
    <w:rsid w:val="006E59CF"/>
    <w:rsid w:val="006E59FB"/>
    <w:rsid w:val="006E701E"/>
    <w:rsid w:val="006E70AD"/>
    <w:rsid w:val="006E7B57"/>
    <w:rsid w:val="006F1842"/>
    <w:rsid w:val="006F1938"/>
    <w:rsid w:val="006F3C38"/>
    <w:rsid w:val="006F6A69"/>
    <w:rsid w:val="006F76F5"/>
    <w:rsid w:val="006F7CA6"/>
    <w:rsid w:val="006F7D14"/>
    <w:rsid w:val="006F7F8E"/>
    <w:rsid w:val="006F7FB7"/>
    <w:rsid w:val="0070397A"/>
    <w:rsid w:val="007042AB"/>
    <w:rsid w:val="0070607D"/>
    <w:rsid w:val="00706702"/>
    <w:rsid w:val="00706EAE"/>
    <w:rsid w:val="00706FD3"/>
    <w:rsid w:val="007075B4"/>
    <w:rsid w:val="0071010A"/>
    <w:rsid w:val="00710A4B"/>
    <w:rsid w:val="00710B8A"/>
    <w:rsid w:val="007116FF"/>
    <w:rsid w:val="00712737"/>
    <w:rsid w:val="00713C65"/>
    <w:rsid w:val="00714D6C"/>
    <w:rsid w:val="007155A7"/>
    <w:rsid w:val="00715D01"/>
    <w:rsid w:val="00716B54"/>
    <w:rsid w:val="0071798A"/>
    <w:rsid w:val="00720D36"/>
    <w:rsid w:val="00721436"/>
    <w:rsid w:val="007217E2"/>
    <w:rsid w:val="007254E4"/>
    <w:rsid w:val="00727726"/>
    <w:rsid w:val="00727886"/>
    <w:rsid w:val="00727A8B"/>
    <w:rsid w:val="00727E23"/>
    <w:rsid w:val="007300C3"/>
    <w:rsid w:val="007310D1"/>
    <w:rsid w:val="00731149"/>
    <w:rsid w:val="00733601"/>
    <w:rsid w:val="00733D26"/>
    <w:rsid w:val="00734C0C"/>
    <w:rsid w:val="007361E0"/>
    <w:rsid w:val="00736382"/>
    <w:rsid w:val="00736B15"/>
    <w:rsid w:val="0074002E"/>
    <w:rsid w:val="00742352"/>
    <w:rsid w:val="007434D5"/>
    <w:rsid w:val="00745A5B"/>
    <w:rsid w:val="00747226"/>
    <w:rsid w:val="00747D96"/>
    <w:rsid w:val="00752187"/>
    <w:rsid w:val="0075396B"/>
    <w:rsid w:val="00755583"/>
    <w:rsid w:val="00755A3F"/>
    <w:rsid w:val="0076054C"/>
    <w:rsid w:val="007605F3"/>
    <w:rsid w:val="007623C4"/>
    <w:rsid w:val="00770D15"/>
    <w:rsid w:val="0077287D"/>
    <w:rsid w:val="00775882"/>
    <w:rsid w:val="00776220"/>
    <w:rsid w:val="007762A0"/>
    <w:rsid w:val="00777490"/>
    <w:rsid w:val="007803B9"/>
    <w:rsid w:val="00780B5B"/>
    <w:rsid w:val="00784EE0"/>
    <w:rsid w:val="007900A3"/>
    <w:rsid w:val="007903E8"/>
    <w:rsid w:val="007936DE"/>
    <w:rsid w:val="0079410E"/>
    <w:rsid w:val="0079478A"/>
    <w:rsid w:val="00794B18"/>
    <w:rsid w:val="00795C9F"/>
    <w:rsid w:val="00797641"/>
    <w:rsid w:val="007A0717"/>
    <w:rsid w:val="007A20CD"/>
    <w:rsid w:val="007A3CBA"/>
    <w:rsid w:val="007A3F44"/>
    <w:rsid w:val="007A5D68"/>
    <w:rsid w:val="007B0331"/>
    <w:rsid w:val="007B0E14"/>
    <w:rsid w:val="007B0E29"/>
    <w:rsid w:val="007B1E48"/>
    <w:rsid w:val="007B2929"/>
    <w:rsid w:val="007B2C44"/>
    <w:rsid w:val="007B33BC"/>
    <w:rsid w:val="007B4B1B"/>
    <w:rsid w:val="007B5FD8"/>
    <w:rsid w:val="007B73DD"/>
    <w:rsid w:val="007B7ECE"/>
    <w:rsid w:val="007C04E8"/>
    <w:rsid w:val="007C27FE"/>
    <w:rsid w:val="007C7B85"/>
    <w:rsid w:val="007D0DC1"/>
    <w:rsid w:val="007D1969"/>
    <w:rsid w:val="007D1B10"/>
    <w:rsid w:val="007D474E"/>
    <w:rsid w:val="007D654A"/>
    <w:rsid w:val="007D6D66"/>
    <w:rsid w:val="007D790E"/>
    <w:rsid w:val="007E05B1"/>
    <w:rsid w:val="007E1490"/>
    <w:rsid w:val="007E5672"/>
    <w:rsid w:val="007E6136"/>
    <w:rsid w:val="007E6403"/>
    <w:rsid w:val="007E6E11"/>
    <w:rsid w:val="007F308F"/>
    <w:rsid w:val="007F3D6C"/>
    <w:rsid w:val="007F525C"/>
    <w:rsid w:val="007F6CC5"/>
    <w:rsid w:val="007F6E7A"/>
    <w:rsid w:val="00800133"/>
    <w:rsid w:val="00800E2B"/>
    <w:rsid w:val="00804714"/>
    <w:rsid w:val="00804F83"/>
    <w:rsid w:val="00805324"/>
    <w:rsid w:val="00806025"/>
    <w:rsid w:val="00806C19"/>
    <w:rsid w:val="008147D6"/>
    <w:rsid w:val="00814F9F"/>
    <w:rsid w:val="00816236"/>
    <w:rsid w:val="00821E42"/>
    <w:rsid w:val="00822AF8"/>
    <w:rsid w:val="00822CBB"/>
    <w:rsid w:val="00825623"/>
    <w:rsid w:val="008267F0"/>
    <w:rsid w:val="00827B53"/>
    <w:rsid w:val="00827EDE"/>
    <w:rsid w:val="00831D97"/>
    <w:rsid w:val="00832D28"/>
    <w:rsid w:val="00832E36"/>
    <w:rsid w:val="00835E49"/>
    <w:rsid w:val="00836F04"/>
    <w:rsid w:val="00837CCB"/>
    <w:rsid w:val="00842009"/>
    <w:rsid w:val="008448B5"/>
    <w:rsid w:val="00844CF3"/>
    <w:rsid w:val="00844CF9"/>
    <w:rsid w:val="008523BC"/>
    <w:rsid w:val="00854759"/>
    <w:rsid w:val="00860621"/>
    <w:rsid w:val="00861A56"/>
    <w:rsid w:val="00861D5E"/>
    <w:rsid w:val="008627EB"/>
    <w:rsid w:val="00862E5D"/>
    <w:rsid w:val="0086535E"/>
    <w:rsid w:val="00866B38"/>
    <w:rsid w:val="00870099"/>
    <w:rsid w:val="0087034D"/>
    <w:rsid w:val="00871A36"/>
    <w:rsid w:val="0087358A"/>
    <w:rsid w:val="00873B4B"/>
    <w:rsid w:val="008775D3"/>
    <w:rsid w:val="00877858"/>
    <w:rsid w:val="0088012F"/>
    <w:rsid w:val="00884212"/>
    <w:rsid w:val="00884557"/>
    <w:rsid w:val="008847FA"/>
    <w:rsid w:val="00885BAD"/>
    <w:rsid w:val="00886AAD"/>
    <w:rsid w:val="008905F8"/>
    <w:rsid w:val="00890818"/>
    <w:rsid w:val="00892E21"/>
    <w:rsid w:val="00894153"/>
    <w:rsid w:val="00894ABF"/>
    <w:rsid w:val="008A0DAB"/>
    <w:rsid w:val="008A1E2F"/>
    <w:rsid w:val="008A471A"/>
    <w:rsid w:val="008A5D90"/>
    <w:rsid w:val="008A6F92"/>
    <w:rsid w:val="008A6FB7"/>
    <w:rsid w:val="008B587B"/>
    <w:rsid w:val="008B7270"/>
    <w:rsid w:val="008B7817"/>
    <w:rsid w:val="008B7CFF"/>
    <w:rsid w:val="008C1276"/>
    <w:rsid w:val="008C29BB"/>
    <w:rsid w:val="008C7514"/>
    <w:rsid w:val="008D28FD"/>
    <w:rsid w:val="008D3856"/>
    <w:rsid w:val="008D40E3"/>
    <w:rsid w:val="008D4977"/>
    <w:rsid w:val="008E1A7F"/>
    <w:rsid w:val="008E1D8F"/>
    <w:rsid w:val="008E26E1"/>
    <w:rsid w:val="008E4269"/>
    <w:rsid w:val="008E56D3"/>
    <w:rsid w:val="008E5A89"/>
    <w:rsid w:val="008E5AC0"/>
    <w:rsid w:val="008E733D"/>
    <w:rsid w:val="008F006A"/>
    <w:rsid w:val="008F0522"/>
    <w:rsid w:val="008F1A6B"/>
    <w:rsid w:val="008F5D48"/>
    <w:rsid w:val="008F6EC2"/>
    <w:rsid w:val="00900518"/>
    <w:rsid w:val="00900A7F"/>
    <w:rsid w:val="00901365"/>
    <w:rsid w:val="00903819"/>
    <w:rsid w:val="00904A73"/>
    <w:rsid w:val="00905515"/>
    <w:rsid w:val="00914347"/>
    <w:rsid w:val="00914C28"/>
    <w:rsid w:val="00915E3F"/>
    <w:rsid w:val="00920184"/>
    <w:rsid w:val="00920A15"/>
    <w:rsid w:val="00924438"/>
    <w:rsid w:val="00924CD0"/>
    <w:rsid w:val="0093200B"/>
    <w:rsid w:val="00935863"/>
    <w:rsid w:val="0094019F"/>
    <w:rsid w:val="00940813"/>
    <w:rsid w:val="009424E2"/>
    <w:rsid w:val="00945BE0"/>
    <w:rsid w:val="00946E6C"/>
    <w:rsid w:val="0094788D"/>
    <w:rsid w:val="009505CF"/>
    <w:rsid w:val="00953026"/>
    <w:rsid w:val="0095372A"/>
    <w:rsid w:val="00954AE9"/>
    <w:rsid w:val="00954CD8"/>
    <w:rsid w:val="009552EA"/>
    <w:rsid w:val="0095798A"/>
    <w:rsid w:val="00961283"/>
    <w:rsid w:val="00961486"/>
    <w:rsid w:val="009632A4"/>
    <w:rsid w:val="00963ACB"/>
    <w:rsid w:val="00965254"/>
    <w:rsid w:val="0096552B"/>
    <w:rsid w:val="00965F7F"/>
    <w:rsid w:val="0097283D"/>
    <w:rsid w:val="0097407B"/>
    <w:rsid w:val="00976938"/>
    <w:rsid w:val="00982878"/>
    <w:rsid w:val="00982D41"/>
    <w:rsid w:val="00983498"/>
    <w:rsid w:val="0098560A"/>
    <w:rsid w:val="00985F23"/>
    <w:rsid w:val="009863F2"/>
    <w:rsid w:val="009903F8"/>
    <w:rsid w:val="00990504"/>
    <w:rsid w:val="009917A6"/>
    <w:rsid w:val="00993A32"/>
    <w:rsid w:val="00997C6E"/>
    <w:rsid w:val="009A2528"/>
    <w:rsid w:val="009A4665"/>
    <w:rsid w:val="009A4BC9"/>
    <w:rsid w:val="009A557F"/>
    <w:rsid w:val="009B4912"/>
    <w:rsid w:val="009B5BA3"/>
    <w:rsid w:val="009B623C"/>
    <w:rsid w:val="009B6891"/>
    <w:rsid w:val="009C243C"/>
    <w:rsid w:val="009C5763"/>
    <w:rsid w:val="009C5943"/>
    <w:rsid w:val="009D00EE"/>
    <w:rsid w:val="009D1C47"/>
    <w:rsid w:val="009D76BA"/>
    <w:rsid w:val="009E0F89"/>
    <w:rsid w:val="009E1A65"/>
    <w:rsid w:val="009E2BB8"/>
    <w:rsid w:val="009E2DCD"/>
    <w:rsid w:val="009E3246"/>
    <w:rsid w:val="009E3A54"/>
    <w:rsid w:val="009E3CBB"/>
    <w:rsid w:val="009E4EE4"/>
    <w:rsid w:val="009E5AA1"/>
    <w:rsid w:val="009E7BE7"/>
    <w:rsid w:val="009F1372"/>
    <w:rsid w:val="009F18BC"/>
    <w:rsid w:val="009F244B"/>
    <w:rsid w:val="009F2DA8"/>
    <w:rsid w:val="009F395A"/>
    <w:rsid w:val="009F6256"/>
    <w:rsid w:val="00A0000D"/>
    <w:rsid w:val="00A00A8F"/>
    <w:rsid w:val="00A01F0D"/>
    <w:rsid w:val="00A034CE"/>
    <w:rsid w:val="00A03677"/>
    <w:rsid w:val="00A048D2"/>
    <w:rsid w:val="00A0688D"/>
    <w:rsid w:val="00A1004B"/>
    <w:rsid w:val="00A13F05"/>
    <w:rsid w:val="00A14636"/>
    <w:rsid w:val="00A24624"/>
    <w:rsid w:val="00A26750"/>
    <w:rsid w:val="00A27ED6"/>
    <w:rsid w:val="00A303D4"/>
    <w:rsid w:val="00A31035"/>
    <w:rsid w:val="00A337E4"/>
    <w:rsid w:val="00A35A57"/>
    <w:rsid w:val="00A36440"/>
    <w:rsid w:val="00A3650A"/>
    <w:rsid w:val="00A40856"/>
    <w:rsid w:val="00A40BF3"/>
    <w:rsid w:val="00A4168F"/>
    <w:rsid w:val="00A41D97"/>
    <w:rsid w:val="00A43A6A"/>
    <w:rsid w:val="00A4405D"/>
    <w:rsid w:val="00A50319"/>
    <w:rsid w:val="00A521D4"/>
    <w:rsid w:val="00A53B68"/>
    <w:rsid w:val="00A54B19"/>
    <w:rsid w:val="00A54E06"/>
    <w:rsid w:val="00A6112D"/>
    <w:rsid w:val="00A618B5"/>
    <w:rsid w:val="00A67DE7"/>
    <w:rsid w:val="00A7113E"/>
    <w:rsid w:val="00A7402A"/>
    <w:rsid w:val="00A7548A"/>
    <w:rsid w:val="00A76673"/>
    <w:rsid w:val="00A84BFD"/>
    <w:rsid w:val="00A91137"/>
    <w:rsid w:val="00A91CE1"/>
    <w:rsid w:val="00A9662E"/>
    <w:rsid w:val="00A9791E"/>
    <w:rsid w:val="00AA112D"/>
    <w:rsid w:val="00AA157D"/>
    <w:rsid w:val="00AA3C1E"/>
    <w:rsid w:val="00AA40C2"/>
    <w:rsid w:val="00AA4FA6"/>
    <w:rsid w:val="00AA6752"/>
    <w:rsid w:val="00AA7491"/>
    <w:rsid w:val="00AB0BE8"/>
    <w:rsid w:val="00AB2958"/>
    <w:rsid w:val="00AB4831"/>
    <w:rsid w:val="00AB534C"/>
    <w:rsid w:val="00AB6D39"/>
    <w:rsid w:val="00AB6FA6"/>
    <w:rsid w:val="00AD01D6"/>
    <w:rsid w:val="00AD03BB"/>
    <w:rsid w:val="00AD239B"/>
    <w:rsid w:val="00AD38B4"/>
    <w:rsid w:val="00AD4CE4"/>
    <w:rsid w:val="00AD602F"/>
    <w:rsid w:val="00AD7F7C"/>
    <w:rsid w:val="00AE5469"/>
    <w:rsid w:val="00AF1890"/>
    <w:rsid w:val="00AF2D16"/>
    <w:rsid w:val="00AF5D10"/>
    <w:rsid w:val="00AF6314"/>
    <w:rsid w:val="00AF7203"/>
    <w:rsid w:val="00B00520"/>
    <w:rsid w:val="00B00CF1"/>
    <w:rsid w:val="00B0104A"/>
    <w:rsid w:val="00B02CF6"/>
    <w:rsid w:val="00B069D0"/>
    <w:rsid w:val="00B10148"/>
    <w:rsid w:val="00B137BF"/>
    <w:rsid w:val="00B16954"/>
    <w:rsid w:val="00B16B1C"/>
    <w:rsid w:val="00B16B30"/>
    <w:rsid w:val="00B20E6A"/>
    <w:rsid w:val="00B22526"/>
    <w:rsid w:val="00B22CAD"/>
    <w:rsid w:val="00B235F5"/>
    <w:rsid w:val="00B24C95"/>
    <w:rsid w:val="00B30843"/>
    <w:rsid w:val="00B35674"/>
    <w:rsid w:val="00B377EE"/>
    <w:rsid w:val="00B402EB"/>
    <w:rsid w:val="00B41102"/>
    <w:rsid w:val="00B431A5"/>
    <w:rsid w:val="00B43A16"/>
    <w:rsid w:val="00B45865"/>
    <w:rsid w:val="00B46389"/>
    <w:rsid w:val="00B54BAA"/>
    <w:rsid w:val="00B5502E"/>
    <w:rsid w:val="00B554DA"/>
    <w:rsid w:val="00B571CF"/>
    <w:rsid w:val="00B57768"/>
    <w:rsid w:val="00B60A4B"/>
    <w:rsid w:val="00B60FC2"/>
    <w:rsid w:val="00B62DEB"/>
    <w:rsid w:val="00B64293"/>
    <w:rsid w:val="00B658AD"/>
    <w:rsid w:val="00B65AD1"/>
    <w:rsid w:val="00B6692C"/>
    <w:rsid w:val="00B70F6A"/>
    <w:rsid w:val="00B729EB"/>
    <w:rsid w:val="00B7392D"/>
    <w:rsid w:val="00B7418C"/>
    <w:rsid w:val="00B767FB"/>
    <w:rsid w:val="00B773CD"/>
    <w:rsid w:val="00B806B3"/>
    <w:rsid w:val="00B81153"/>
    <w:rsid w:val="00B901D9"/>
    <w:rsid w:val="00B90619"/>
    <w:rsid w:val="00B90721"/>
    <w:rsid w:val="00B9081D"/>
    <w:rsid w:val="00B93AFB"/>
    <w:rsid w:val="00B94158"/>
    <w:rsid w:val="00B95431"/>
    <w:rsid w:val="00B9762C"/>
    <w:rsid w:val="00BA0AF7"/>
    <w:rsid w:val="00BA0C83"/>
    <w:rsid w:val="00BA2BC9"/>
    <w:rsid w:val="00BA3114"/>
    <w:rsid w:val="00BA41E5"/>
    <w:rsid w:val="00BA4488"/>
    <w:rsid w:val="00BA4938"/>
    <w:rsid w:val="00BA5968"/>
    <w:rsid w:val="00BA6004"/>
    <w:rsid w:val="00BB3AD1"/>
    <w:rsid w:val="00BB3D3D"/>
    <w:rsid w:val="00BB516F"/>
    <w:rsid w:val="00BC0B53"/>
    <w:rsid w:val="00BC1CE5"/>
    <w:rsid w:val="00BC1F65"/>
    <w:rsid w:val="00BC2092"/>
    <w:rsid w:val="00BC6A24"/>
    <w:rsid w:val="00BC727D"/>
    <w:rsid w:val="00BD0399"/>
    <w:rsid w:val="00BD03A9"/>
    <w:rsid w:val="00BD1DDC"/>
    <w:rsid w:val="00BD231F"/>
    <w:rsid w:val="00BD576B"/>
    <w:rsid w:val="00BD7FB6"/>
    <w:rsid w:val="00BE0FCF"/>
    <w:rsid w:val="00BE37E9"/>
    <w:rsid w:val="00BE4DBB"/>
    <w:rsid w:val="00BE5775"/>
    <w:rsid w:val="00BE5EB7"/>
    <w:rsid w:val="00BE6DE0"/>
    <w:rsid w:val="00BF0BD7"/>
    <w:rsid w:val="00BF46C1"/>
    <w:rsid w:val="00BF70F1"/>
    <w:rsid w:val="00C011CC"/>
    <w:rsid w:val="00C039C3"/>
    <w:rsid w:val="00C05C96"/>
    <w:rsid w:val="00C063AC"/>
    <w:rsid w:val="00C075CC"/>
    <w:rsid w:val="00C104C2"/>
    <w:rsid w:val="00C10D87"/>
    <w:rsid w:val="00C11DD3"/>
    <w:rsid w:val="00C20B17"/>
    <w:rsid w:val="00C20CE5"/>
    <w:rsid w:val="00C21341"/>
    <w:rsid w:val="00C21BEA"/>
    <w:rsid w:val="00C22215"/>
    <w:rsid w:val="00C22344"/>
    <w:rsid w:val="00C2301A"/>
    <w:rsid w:val="00C24D99"/>
    <w:rsid w:val="00C24E1B"/>
    <w:rsid w:val="00C25135"/>
    <w:rsid w:val="00C256B5"/>
    <w:rsid w:val="00C25AE6"/>
    <w:rsid w:val="00C27505"/>
    <w:rsid w:val="00C27E72"/>
    <w:rsid w:val="00C3011F"/>
    <w:rsid w:val="00C327C0"/>
    <w:rsid w:val="00C3283F"/>
    <w:rsid w:val="00C33307"/>
    <w:rsid w:val="00C34C32"/>
    <w:rsid w:val="00C352BC"/>
    <w:rsid w:val="00C37338"/>
    <w:rsid w:val="00C37426"/>
    <w:rsid w:val="00C37556"/>
    <w:rsid w:val="00C37951"/>
    <w:rsid w:val="00C379D1"/>
    <w:rsid w:val="00C4065C"/>
    <w:rsid w:val="00C411C5"/>
    <w:rsid w:val="00C414D4"/>
    <w:rsid w:val="00C417E6"/>
    <w:rsid w:val="00C42C13"/>
    <w:rsid w:val="00C438FF"/>
    <w:rsid w:val="00C43BDB"/>
    <w:rsid w:val="00C44957"/>
    <w:rsid w:val="00C457C3"/>
    <w:rsid w:val="00C45AC6"/>
    <w:rsid w:val="00C4608B"/>
    <w:rsid w:val="00C468F2"/>
    <w:rsid w:val="00C510FC"/>
    <w:rsid w:val="00C5299D"/>
    <w:rsid w:val="00C559EE"/>
    <w:rsid w:val="00C57535"/>
    <w:rsid w:val="00C60CC9"/>
    <w:rsid w:val="00C61EF5"/>
    <w:rsid w:val="00C624A6"/>
    <w:rsid w:val="00C64BF6"/>
    <w:rsid w:val="00C64F6E"/>
    <w:rsid w:val="00C7013E"/>
    <w:rsid w:val="00C7206A"/>
    <w:rsid w:val="00C745FA"/>
    <w:rsid w:val="00C74E3B"/>
    <w:rsid w:val="00C75917"/>
    <w:rsid w:val="00C76CF2"/>
    <w:rsid w:val="00C86AE1"/>
    <w:rsid w:val="00C91899"/>
    <w:rsid w:val="00C94150"/>
    <w:rsid w:val="00C959E7"/>
    <w:rsid w:val="00CA1345"/>
    <w:rsid w:val="00CA3526"/>
    <w:rsid w:val="00CA35FA"/>
    <w:rsid w:val="00CA4B02"/>
    <w:rsid w:val="00CA663F"/>
    <w:rsid w:val="00CB08C9"/>
    <w:rsid w:val="00CB704B"/>
    <w:rsid w:val="00CB7837"/>
    <w:rsid w:val="00CC2550"/>
    <w:rsid w:val="00CC6067"/>
    <w:rsid w:val="00CC6904"/>
    <w:rsid w:val="00CC76BD"/>
    <w:rsid w:val="00CC7B66"/>
    <w:rsid w:val="00CD178B"/>
    <w:rsid w:val="00CD28DB"/>
    <w:rsid w:val="00CD3B25"/>
    <w:rsid w:val="00CD4B55"/>
    <w:rsid w:val="00CD4F4A"/>
    <w:rsid w:val="00CD58D1"/>
    <w:rsid w:val="00CD60C9"/>
    <w:rsid w:val="00CD62D1"/>
    <w:rsid w:val="00CD79D5"/>
    <w:rsid w:val="00CE0DD2"/>
    <w:rsid w:val="00CE10C2"/>
    <w:rsid w:val="00CE1E2A"/>
    <w:rsid w:val="00CE24BF"/>
    <w:rsid w:val="00CE347B"/>
    <w:rsid w:val="00CE3E16"/>
    <w:rsid w:val="00CE3F5D"/>
    <w:rsid w:val="00CE4A30"/>
    <w:rsid w:val="00CE4EC1"/>
    <w:rsid w:val="00CE56D5"/>
    <w:rsid w:val="00CE5902"/>
    <w:rsid w:val="00CF0ABF"/>
    <w:rsid w:val="00CF24FA"/>
    <w:rsid w:val="00CF251B"/>
    <w:rsid w:val="00CF2DF6"/>
    <w:rsid w:val="00CF5B2B"/>
    <w:rsid w:val="00CF7CFC"/>
    <w:rsid w:val="00D03615"/>
    <w:rsid w:val="00D0424E"/>
    <w:rsid w:val="00D05761"/>
    <w:rsid w:val="00D06255"/>
    <w:rsid w:val="00D06812"/>
    <w:rsid w:val="00D10B97"/>
    <w:rsid w:val="00D10F0C"/>
    <w:rsid w:val="00D11437"/>
    <w:rsid w:val="00D115B2"/>
    <w:rsid w:val="00D1172A"/>
    <w:rsid w:val="00D11C75"/>
    <w:rsid w:val="00D16AFD"/>
    <w:rsid w:val="00D21AC9"/>
    <w:rsid w:val="00D245BB"/>
    <w:rsid w:val="00D247FF"/>
    <w:rsid w:val="00D24E25"/>
    <w:rsid w:val="00D2739F"/>
    <w:rsid w:val="00D319F2"/>
    <w:rsid w:val="00D34654"/>
    <w:rsid w:val="00D35B5C"/>
    <w:rsid w:val="00D36A8C"/>
    <w:rsid w:val="00D3787C"/>
    <w:rsid w:val="00D40761"/>
    <w:rsid w:val="00D407BD"/>
    <w:rsid w:val="00D41B12"/>
    <w:rsid w:val="00D428B3"/>
    <w:rsid w:val="00D458F6"/>
    <w:rsid w:val="00D45E48"/>
    <w:rsid w:val="00D46D11"/>
    <w:rsid w:val="00D5032B"/>
    <w:rsid w:val="00D51218"/>
    <w:rsid w:val="00D51F6E"/>
    <w:rsid w:val="00D52198"/>
    <w:rsid w:val="00D55163"/>
    <w:rsid w:val="00D55B48"/>
    <w:rsid w:val="00D55BD6"/>
    <w:rsid w:val="00D5606E"/>
    <w:rsid w:val="00D56208"/>
    <w:rsid w:val="00D57CC2"/>
    <w:rsid w:val="00D638AB"/>
    <w:rsid w:val="00D6520E"/>
    <w:rsid w:val="00D65AF0"/>
    <w:rsid w:val="00D7008B"/>
    <w:rsid w:val="00D72E98"/>
    <w:rsid w:val="00D755CF"/>
    <w:rsid w:val="00D758E4"/>
    <w:rsid w:val="00D75B65"/>
    <w:rsid w:val="00D76B1A"/>
    <w:rsid w:val="00D77166"/>
    <w:rsid w:val="00D77CFD"/>
    <w:rsid w:val="00D80479"/>
    <w:rsid w:val="00D80B30"/>
    <w:rsid w:val="00D81990"/>
    <w:rsid w:val="00D835EA"/>
    <w:rsid w:val="00D83F0B"/>
    <w:rsid w:val="00D840E5"/>
    <w:rsid w:val="00D85594"/>
    <w:rsid w:val="00D8713C"/>
    <w:rsid w:val="00D905A3"/>
    <w:rsid w:val="00D910CD"/>
    <w:rsid w:val="00D91371"/>
    <w:rsid w:val="00D92206"/>
    <w:rsid w:val="00D92438"/>
    <w:rsid w:val="00D93301"/>
    <w:rsid w:val="00D935DC"/>
    <w:rsid w:val="00D94257"/>
    <w:rsid w:val="00D95AA1"/>
    <w:rsid w:val="00D965CC"/>
    <w:rsid w:val="00DA2D39"/>
    <w:rsid w:val="00DA30EA"/>
    <w:rsid w:val="00DA4618"/>
    <w:rsid w:val="00DA489E"/>
    <w:rsid w:val="00DA50CC"/>
    <w:rsid w:val="00DA553F"/>
    <w:rsid w:val="00DA600E"/>
    <w:rsid w:val="00DA6F2C"/>
    <w:rsid w:val="00DA79D3"/>
    <w:rsid w:val="00DB1275"/>
    <w:rsid w:val="00DB31EB"/>
    <w:rsid w:val="00DC02DF"/>
    <w:rsid w:val="00DC5807"/>
    <w:rsid w:val="00DC621C"/>
    <w:rsid w:val="00DC6DE8"/>
    <w:rsid w:val="00DC7089"/>
    <w:rsid w:val="00DC7BE7"/>
    <w:rsid w:val="00DD0D86"/>
    <w:rsid w:val="00DD3831"/>
    <w:rsid w:val="00DD5227"/>
    <w:rsid w:val="00DE1920"/>
    <w:rsid w:val="00DE38DB"/>
    <w:rsid w:val="00DE6532"/>
    <w:rsid w:val="00DE6A80"/>
    <w:rsid w:val="00DE7879"/>
    <w:rsid w:val="00DF551F"/>
    <w:rsid w:val="00DF5574"/>
    <w:rsid w:val="00E0056A"/>
    <w:rsid w:val="00E0101D"/>
    <w:rsid w:val="00E030C2"/>
    <w:rsid w:val="00E06985"/>
    <w:rsid w:val="00E108F3"/>
    <w:rsid w:val="00E109F9"/>
    <w:rsid w:val="00E11B5C"/>
    <w:rsid w:val="00E1370B"/>
    <w:rsid w:val="00E15F89"/>
    <w:rsid w:val="00E207E7"/>
    <w:rsid w:val="00E22F4C"/>
    <w:rsid w:val="00E2354D"/>
    <w:rsid w:val="00E23A4F"/>
    <w:rsid w:val="00E24F24"/>
    <w:rsid w:val="00E26BEF"/>
    <w:rsid w:val="00E315CC"/>
    <w:rsid w:val="00E334D4"/>
    <w:rsid w:val="00E33B85"/>
    <w:rsid w:val="00E35D17"/>
    <w:rsid w:val="00E36BCB"/>
    <w:rsid w:val="00E37C2E"/>
    <w:rsid w:val="00E40237"/>
    <w:rsid w:val="00E41D3F"/>
    <w:rsid w:val="00E42977"/>
    <w:rsid w:val="00E42D18"/>
    <w:rsid w:val="00E46735"/>
    <w:rsid w:val="00E47FF5"/>
    <w:rsid w:val="00E50DCD"/>
    <w:rsid w:val="00E50F06"/>
    <w:rsid w:val="00E56A3D"/>
    <w:rsid w:val="00E617CA"/>
    <w:rsid w:val="00E61C55"/>
    <w:rsid w:val="00E6210E"/>
    <w:rsid w:val="00E633A7"/>
    <w:rsid w:val="00E63F5C"/>
    <w:rsid w:val="00E64A01"/>
    <w:rsid w:val="00E66219"/>
    <w:rsid w:val="00E703AD"/>
    <w:rsid w:val="00E7067D"/>
    <w:rsid w:val="00E709FD"/>
    <w:rsid w:val="00E75EC5"/>
    <w:rsid w:val="00E76BC1"/>
    <w:rsid w:val="00E824EE"/>
    <w:rsid w:val="00E82B19"/>
    <w:rsid w:val="00E836EE"/>
    <w:rsid w:val="00E839AA"/>
    <w:rsid w:val="00E84EB6"/>
    <w:rsid w:val="00E87854"/>
    <w:rsid w:val="00E905E5"/>
    <w:rsid w:val="00E91A44"/>
    <w:rsid w:val="00E91DCD"/>
    <w:rsid w:val="00E92713"/>
    <w:rsid w:val="00E953D8"/>
    <w:rsid w:val="00E9597D"/>
    <w:rsid w:val="00E959A8"/>
    <w:rsid w:val="00E970CA"/>
    <w:rsid w:val="00E97C2B"/>
    <w:rsid w:val="00EA2B83"/>
    <w:rsid w:val="00EA6442"/>
    <w:rsid w:val="00EB0DFF"/>
    <w:rsid w:val="00EB131C"/>
    <w:rsid w:val="00EB23EB"/>
    <w:rsid w:val="00EB2CB1"/>
    <w:rsid w:val="00EB490D"/>
    <w:rsid w:val="00EB5907"/>
    <w:rsid w:val="00EB6FB8"/>
    <w:rsid w:val="00EC0C1E"/>
    <w:rsid w:val="00EC323F"/>
    <w:rsid w:val="00EC3C07"/>
    <w:rsid w:val="00EC49B6"/>
    <w:rsid w:val="00EC51ED"/>
    <w:rsid w:val="00EC57F9"/>
    <w:rsid w:val="00EC65DB"/>
    <w:rsid w:val="00EC72D9"/>
    <w:rsid w:val="00ED022C"/>
    <w:rsid w:val="00ED0727"/>
    <w:rsid w:val="00ED2DB1"/>
    <w:rsid w:val="00ED612D"/>
    <w:rsid w:val="00ED6C6F"/>
    <w:rsid w:val="00EE1470"/>
    <w:rsid w:val="00EE2E48"/>
    <w:rsid w:val="00EE661A"/>
    <w:rsid w:val="00EE6D9F"/>
    <w:rsid w:val="00EE76F5"/>
    <w:rsid w:val="00EF3C42"/>
    <w:rsid w:val="00EF66A8"/>
    <w:rsid w:val="00F02467"/>
    <w:rsid w:val="00F02A69"/>
    <w:rsid w:val="00F03E73"/>
    <w:rsid w:val="00F05E3D"/>
    <w:rsid w:val="00F07759"/>
    <w:rsid w:val="00F07A39"/>
    <w:rsid w:val="00F1003B"/>
    <w:rsid w:val="00F13F79"/>
    <w:rsid w:val="00F16912"/>
    <w:rsid w:val="00F16F9D"/>
    <w:rsid w:val="00F212A6"/>
    <w:rsid w:val="00F225DE"/>
    <w:rsid w:val="00F23089"/>
    <w:rsid w:val="00F245A2"/>
    <w:rsid w:val="00F252A2"/>
    <w:rsid w:val="00F3121B"/>
    <w:rsid w:val="00F319FD"/>
    <w:rsid w:val="00F31F4A"/>
    <w:rsid w:val="00F32125"/>
    <w:rsid w:val="00F3224F"/>
    <w:rsid w:val="00F32B73"/>
    <w:rsid w:val="00F35CFA"/>
    <w:rsid w:val="00F36791"/>
    <w:rsid w:val="00F43306"/>
    <w:rsid w:val="00F43FBE"/>
    <w:rsid w:val="00F450CA"/>
    <w:rsid w:val="00F47E02"/>
    <w:rsid w:val="00F5177F"/>
    <w:rsid w:val="00F52B4E"/>
    <w:rsid w:val="00F52C38"/>
    <w:rsid w:val="00F60DB6"/>
    <w:rsid w:val="00F64053"/>
    <w:rsid w:val="00F64831"/>
    <w:rsid w:val="00F64F96"/>
    <w:rsid w:val="00F65048"/>
    <w:rsid w:val="00F6713E"/>
    <w:rsid w:val="00F754DE"/>
    <w:rsid w:val="00F769BC"/>
    <w:rsid w:val="00F773A1"/>
    <w:rsid w:val="00F77D9B"/>
    <w:rsid w:val="00F90057"/>
    <w:rsid w:val="00F91305"/>
    <w:rsid w:val="00F92B15"/>
    <w:rsid w:val="00F9483C"/>
    <w:rsid w:val="00F96465"/>
    <w:rsid w:val="00FA262D"/>
    <w:rsid w:val="00FA284A"/>
    <w:rsid w:val="00FA452D"/>
    <w:rsid w:val="00FB0253"/>
    <w:rsid w:val="00FB0C9B"/>
    <w:rsid w:val="00FB44E5"/>
    <w:rsid w:val="00FB5762"/>
    <w:rsid w:val="00FB625D"/>
    <w:rsid w:val="00FB66A7"/>
    <w:rsid w:val="00FC1E08"/>
    <w:rsid w:val="00FC393E"/>
    <w:rsid w:val="00FC4EC5"/>
    <w:rsid w:val="00FC69C6"/>
    <w:rsid w:val="00FD07DF"/>
    <w:rsid w:val="00FD1FF2"/>
    <w:rsid w:val="00FD2C98"/>
    <w:rsid w:val="00FD33CE"/>
    <w:rsid w:val="00FD3BF6"/>
    <w:rsid w:val="00FD59A5"/>
    <w:rsid w:val="00FD6756"/>
    <w:rsid w:val="00FD6A7D"/>
    <w:rsid w:val="00FE595D"/>
    <w:rsid w:val="00FE5DEB"/>
    <w:rsid w:val="00FE665C"/>
    <w:rsid w:val="00FF131E"/>
    <w:rsid w:val="00FF33DD"/>
    <w:rsid w:val="00FF4FEC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75CA5"/>
  <w15:docId w15:val="{3582803C-7DEC-405F-8AE2-D5C5B312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47D6"/>
    <w:pPr>
      <w:spacing w:after="60" w:line="260" w:lineRule="exact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pPr>
      <w:keepNext/>
      <w:spacing w:before="240"/>
      <w:outlineLvl w:val="1"/>
    </w:pPr>
    <w:rPr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153F09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C33307"/>
  </w:style>
  <w:style w:type="paragraph" w:styleId="Lijstalinea">
    <w:name w:val="List Paragraph"/>
    <w:basedOn w:val="Standaard"/>
    <w:uiPriority w:val="34"/>
    <w:qFormat/>
    <w:rsid w:val="00096ED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63FEB"/>
    <w:rPr>
      <w:color w:val="808080"/>
    </w:rPr>
  </w:style>
  <w:style w:type="paragraph" w:customStyle="1" w:styleId="AantalBladen">
    <w:name w:val="AantalBladen"/>
    <w:basedOn w:val="Standaard"/>
    <w:rsid w:val="00DE7879"/>
    <w:rPr>
      <w:b/>
    </w:rPr>
  </w:style>
  <w:style w:type="character" w:customStyle="1" w:styleId="KoptekstChar">
    <w:name w:val="Koptekst Char"/>
    <w:basedOn w:val="Standaardalinea-lettertype"/>
    <w:link w:val="Koptekst"/>
    <w:rsid w:val="00DE7879"/>
    <w:rPr>
      <w:rFonts w:ascii="Arial" w:hAnsi="Arial"/>
      <w:sz w:val="22"/>
    </w:rPr>
  </w:style>
  <w:style w:type="character" w:customStyle="1" w:styleId="VoettekstChar">
    <w:name w:val="Voettekst Char"/>
    <w:basedOn w:val="Standaardalinea-lettertype"/>
    <w:link w:val="Voettekst"/>
    <w:rsid w:val="00D8713C"/>
    <w:rPr>
      <w:rFonts w:ascii="Arial" w:hAnsi="Arial"/>
      <w:sz w:val="22"/>
    </w:rPr>
  </w:style>
  <w:style w:type="character" w:styleId="Hyperlink">
    <w:name w:val="Hyperlink"/>
    <w:uiPriority w:val="99"/>
    <w:rsid w:val="00D8713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4E3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A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93A7D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93A7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93A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93A7D"/>
    <w:rPr>
      <w:rFonts w:ascii="Arial" w:hAnsi="Arial"/>
      <w:b/>
      <w:bCs/>
    </w:rPr>
  </w:style>
  <w:style w:type="character" w:styleId="GevolgdeHyperlink">
    <w:name w:val="FollowedHyperlink"/>
    <w:basedOn w:val="Standaardalinea-lettertype"/>
    <w:semiHidden/>
    <w:unhideWhenUsed/>
    <w:rsid w:val="007B5FD8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76054C"/>
    <w:rPr>
      <w:rFonts w:ascii="Arial" w:hAnsi="Arial"/>
      <w:sz w:val="18"/>
    </w:rPr>
  </w:style>
  <w:style w:type="paragraph" w:styleId="Ondertitel">
    <w:name w:val="Subtitle"/>
    <w:basedOn w:val="Standaard"/>
    <w:next w:val="Standaard"/>
    <w:link w:val="OndertitelChar"/>
    <w:qFormat/>
    <w:rsid w:val="00C45A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C45A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vnl.sharepoint.com/sites/ProFlow/Dossiers/667634/Formulier%20Evenementen%20-%20EN%20versie/en.lvnl.nl/services/events" TargetMode="External"/><Relationship Id="rId18" Type="http://schemas.openxmlformats.org/officeDocument/2006/relationships/hyperlink" Target="https://vfrchart.lvnl.n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ops_helpdesk@lvnl.nl" TargetMode="External"/><Relationship Id="rId7" Type="http://schemas.openxmlformats.org/officeDocument/2006/relationships/styles" Target="styles.xml"/><Relationship Id="rId12" Type="http://schemas.openxmlformats.org/officeDocument/2006/relationships/hyperlink" Target="mailto:ops_helpdesk@lvnl.nl" TargetMode="External"/><Relationship Id="rId17" Type="http://schemas.openxmlformats.org/officeDocument/2006/relationships/hyperlink" Target="https://wetten.overheid.nl/BWBR0007094/2014-12-12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en.lvnl.nl/services/events/captive-balloons-and-kites" TargetMode="External"/><Relationship Id="rId20" Type="http://schemas.openxmlformats.org/officeDocument/2006/relationships/hyperlink" Target="https://e-loket.ilent.nl/formulier/nl-NL/defaultenvironment/ALu_036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etten.overheid.nl/BWBR0007094/2014-12-12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ilent.nl/onderwerpen/luchtvaartvertoning-of-wedstrij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.lvnl.nl/services/events/toy-balloons-and-chinese-lantern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pdesk@lvn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890CA53AF4DD4804FE43FBE1598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94ADB-E6E1-4A74-9A71-4D9E5C03E5DB}"/>
      </w:docPartPr>
      <w:docPartBody>
        <w:p w:rsidR="00155A6B" w:rsidRDefault="00224340">
          <w:pPr>
            <w:pStyle w:val="957890CA53AF4DD4804FE43FBE15982E"/>
          </w:pPr>
          <w:r w:rsidRPr="00776C0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7C"/>
    <w:rsid w:val="0002374F"/>
    <w:rsid w:val="00032D7E"/>
    <w:rsid w:val="00136431"/>
    <w:rsid w:val="00155A6B"/>
    <w:rsid w:val="001C776C"/>
    <w:rsid w:val="00224340"/>
    <w:rsid w:val="002452A3"/>
    <w:rsid w:val="002E5471"/>
    <w:rsid w:val="00335E9E"/>
    <w:rsid w:val="003B07B1"/>
    <w:rsid w:val="003C71E0"/>
    <w:rsid w:val="003D1979"/>
    <w:rsid w:val="0042017A"/>
    <w:rsid w:val="005A09C5"/>
    <w:rsid w:val="005E56EB"/>
    <w:rsid w:val="006142F0"/>
    <w:rsid w:val="00691D00"/>
    <w:rsid w:val="007D6ED8"/>
    <w:rsid w:val="0090567C"/>
    <w:rsid w:val="00C46C3E"/>
    <w:rsid w:val="00D529E8"/>
    <w:rsid w:val="00EC2317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57890CA53AF4DD4804FE43FBE15982E">
    <w:name w:val="957890CA53AF4DD4804FE43FBE159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948048-a7bf-4a67-bf7f-ef708eea5ae0">
      <UserInfo>
        <DisplayName/>
        <AccountId xsi:nil="true"/>
        <AccountType/>
      </UserInfo>
    </SharedWithUsers>
    <TaxCatchAll xmlns="76948048-a7bf-4a67-bf7f-ef708eea5ae0" xsi:nil="true"/>
    <lcf76f155ced4ddcb4097134ff3c332f xmlns="421f85ca-36f0-4967-8fcf-a898e11862b2">
      <Terms xmlns="http://schemas.microsoft.com/office/infopath/2007/PartnerControls"/>
    </lcf76f155ced4ddcb4097134ff3c332f>
    <_dlc_DocId xmlns="76948048-a7bf-4a67-bf7f-ef708eea5ae0">PROATMP-318589822-225570</_dlc_DocId>
    <_dlc_DocIdUrl xmlns="76948048-a7bf-4a67-bf7f-ef708eea5ae0">
      <Url>https://lvnl.sharepoint.com/sites/pro-intern/_layouts/15/DocIdRedir.aspx?ID=PROATMP-318589822-225570</Url>
      <Description>PROATMP-318589822-225570</Description>
    </_dlc_DocIdUrl>
    <ValidSignTransactionId xmlns="421f85ca-36f0-4967-8fcf-a898e11862b2" xsi:nil="true"/>
    <ValidSignStatus xmlns="421f85ca-36f0-4967-8fcf-a898e11862b2" xsi:nil="true"/>
    <_dlc_DocIdPersistId xmlns="76948048-a7bf-4a67-bf7f-ef708eea5ae0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55A34831E5D4487024CCD1AD0E45B" ma:contentTypeVersion="16" ma:contentTypeDescription="Een nieuw document maken." ma:contentTypeScope="" ma:versionID="fa28790953eed86b755c7199cb177983">
  <xsd:schema xmlns:xsd="http://www.w3.org/2001/XMLSchema" xmlns:xs="http://www.w3.org/2001/XMLSchema" xmlns:p="http://schemas.microsoft.com/office/2006/metadata/properties" xmlns:ns2="76948048-a7bf-4a67-bf7f-ef708eea5ae0" xmlns:ns3="421f85ca-36f0-4967-8fcf-a898e11862b2" targetNamespace="http://schemas.microsoft.com/office/2006/metadata/properties" ma:root="true" ma:fieldsID="4b7577f423948c85a16e8bfc5340f433" ns2:_="" ns3:_="">
    <xsd:import namespace="76948048-a7bf-4a67-bf7f-ef708eea5ae0"/>
    <xsd:import namespace="421f85ca-36f0-4967-8fcf-a898e1186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alidSignStatus" minOccurs="0"/>
                <xsd:element ref="ns3:ValidSignTransaction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8048-a7bf-4a67-bf7f-ef708eea5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2c915f-46d3-4dee-af54-d1fbf66e874b}" ma:internalName="TaxCatchAll" ma:showField="CatchAllData" ma:web="76948048-a7bf-4a67-bf7f-ef708eea5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85ca-36f0-4967-8fcf-a898e118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alidSignStatus" ma:index="19" nillable="true" ma:displayName="ValidSign 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20" nillable="true" ma:displayName="ValidSign Transaction" ma:indexed="true" ma:internalName="ValidSignTransactionId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d570326-55ff-4931-811f-4ae3c5eba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1742-BD00-4BC0-A29F-867368270C39}">
  <ds:schemaRefs>
    <ds:schemaRef ds:uri="421f85ca-36f0-4967-8fcf-a898e11862b2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6948048-a7bf-4a67-bf7f-ef708eea5a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20651-9DB0-4564-A4B7-082DBC577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57FD0-53E1-41DB-B4EE-41AFF611E4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E639DF-A2E7-47C3-8783-45D45693A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48048-a7bf-4a67-bf7f-ef708eea5ae0"/>
    <ds:schemaRef ds:uri="421f85ca-36f0-4967-8fcf-a898e118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E9AA6D-5C17-4BAE-870F-5CBE3AC8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Aangenomen door :</vt:lpstr>
    </vt:vector>
  </TitlesOfParts>
  <Company>Luchtverkeersbeveiliging Nederland</Company>
  <LinksUpToDate>false</LinksUpToDate>
  <CharactersWithSpaces>8958</CharactersWithSpaces>
  <SharedDoc>false</SharedDoc>
  <HLinks>
    <vt:vector size="120" baseType="variant">
      <vt:variant>
        <vt:i4>917576</vt:i4>
      </vt:variant>
      <vt:variant>
        <vt:i4>210</vt:i4>
      </vt:variant>
      <vt:variant>
        <vt:i4>0</vt:i4>
      </vt:variant>
      <vt:variant>
        <vt:i4>5</vt:i4>
      </vt:variant>
      <vt:variant>
        <vt:lpwstr>https://www.ilent.nl/onderwerpen/drones/categorie-specifiek/nationale-beperkingen-categorie-specifiek</vt:lpwstr>
      </vt:variant>
      <vt:variant>
        <vt:lpwstr/>
      </vt:variant>
      <vt:variant>
        <vt:i4>852032</vt:i4>
      </vt:variant>
      <vt:variant>
        <vt:i4>207</vt:i4>
      </vt:variant>
      <vt:variant>
        <vt:i4>0</vt:i4>
      </vt:variant>
      <vt:variant>
        <vt:i4>5</vt:i4>
      </vt:variant>
      <vt:variant>
        <vt:lpwstr>https://www.ilent.nl/onderwerpen/drones/regelhulp-drones</vt:lpwstr>
      </vt:variant>
      <vt:variant>
        <vt:lpwstr/>
      </vt:variant>
      <vt:variant>
        <vt:i4>6750252</vt:i4>
      </vt:variant>
      <vt:variant>
        <vt:i4>204</vt:i4>
      </vt:variant>
      <vt:variant>
        <vt:i4>0</vt:i4>
      </vt:variant>
      <vt:variant>
        <vt:i4>5</vt:i4>
      </vt:variant>
      <vt:variant>
        <vt:lpwstr>https://www.lvnl.nl/ohd/bijzondere-vluchten/drones</vt:lpwstr>
      </vt:variant>
      <vt:variant>
        <vt:lpwstr/>
      </vt:variant>
      <vt:variant>
        <vt:i4>655369</vt:i4>
      </vt:variant>
      <vt:variant>
        <vt:i4>192</vt:i4>
      </vt:variant>
      <vt:variant>
        <vt:i4>0</vt:i4>
      </vt:variant>
      <vt:variant>
        <vt:i4>5</vt:i4>
      </vt:variant>
      <vt:variant>
        <vt:lpwstr>https://www.ilent.nl/documenten/formulieren/2015/01/20/formulier-aanvraag-ontheffing-op-besluit-luchtverkeer-2014</vt:lpwstr>
      </vt:variant>
      <vt:variant>
        <vt:lpwstr/>
      </vt:variant>
      <vt:variant>
        <vt:i4>852041</vt:i4>
      </vt:variant>
      <vt:variant>
        <vt:i4>189</vt:i4>
      </vt:variant>
      <vt:variant>
        <vt:i4>0</vt:i4>
      </vt:variant>
      <vt:variant>
        <vt:i4>5</vt:i4>
      </vt:variant>
      <vt:variant>
        <vt:lpwstr>https://wetten.overheid.nl/BWBR0027968/2023-04-01</vt:lpwstr>
      </vt:variant>
      <vt:variant>
        <vt:lpwstr/>
      </vt:variant>
      <vt:variant>
        <vt:i4>1441833</vt:i4>
      </vt:variant>
      <vt:variant>
        <vt:i4>186</vt:i4>
      </vt:variant>
      <vt:variant>
        <vt:i4>0</vt:i4>
      </vt:variant>
      <vt:variant>
        <vt:i4>5</vt:i4>
      </vt:variant>
      <vt:variant>
        <vt:lpwstr>mailto:ILTDocumentManagement@ilent.nl</vt:lpwstr>
      </vt:variant>
      <vt:variant>
        <vt:lpwstr/>
      </vt:variant>
      <vt:variant>
        <vt:i4>655437</vt:i4>
      </vt:variant>
      <vt:variant>
        <vt:i4>183</vt:i4>
      </vt:variant>
      <vt:variant>
        <vt:i4>0</vt:i4>
      </vt:variant>
      <vt:variant>
        <vt:i4>5</vt:i4>
      </vt:variant>
      <vt:variant>
        <vt:lpwstr>https://www.lvnl.nl/ohd/bijzondere-vluchten/valschermspringen</vt:lpwstr>
      </vt:variant>
      <vt:variant>
        <vt:lpwstr/>
      </vt:variant>
      <vt:variant>
        <vt:i4>655369</vt:i4>
      </vt:variant>
      <vt:variant>
        <vt:i4>171</vt:i4>
      </vt:variant>
      <vt:variant>
        <vt:i4>0</vt:i4>
      </vt:variant>
      <vt:variant>
        <vt:i4>5</vt:i4>
      </vt:variant>
      <vt:variant>
        <vt:lpwstr>https://www.ilent.nl/documenten/formulieren/2015/01/20/formulier-aanvraag-ontheffing-op-besluit-luchtverkeer-2014</vt:lpwstr>
      </vt:variant>
      <vt:variant>
        <vt:lpwstr/>
      </vt:variant>
      <vt:variant>
        <vt:i4>4915223</vt:i4>
      </vt:variant>
      <vt:variant>
        <vt:i4>168</vt:i4>
      </vt:variant>
      <vt:variant>
        <vt:i4>0</vt:i4>
      </vt:variant>
      <vt:variant>
        <vt:i4>5</vt:i4>
      </vt:variant>
      <vt:variant>
        <vt:lpwstr>https://www.ilent.nl/onderwerpen/luchtvaartvertoning-of-wedstrijd</vt:lpwstr>
      </vt:variant>
      <vt:variant>
        <vt:lpwstr/>
      </vt:variant>
      <vt:variant>
        <vt:i4>4259844</vt:i4>
      </vt:variant>
      <vt:variant>
        <vt:i4>129</vt:i4>
      </vt:variant>
      <vt:variant>
        <vt:i4>0</vt:i4>
      </vt:variant>
      <vt:variant>
        <vt:i4>5</vt:i4>
      </vt:variant>
      <vt:variant>
        <vt:lpwstr>https://vfrchart.lvnl.nl/</vt:lpwstr>
      </vt:variant>
      <vt:variant>
        <vt:lpwstr/>
      </vt:variant>
      <vt:variant>
        <vt:i4>917568</vt:i4>
      </vt:variant>
      <vt:variant>
        <vt:i4>120</vt:i4>
      </vt:variant>
      <vt:variant>
        <vt:i4>0</vt:i4>
      </vt:variant>
      <vt:variant>
        <vt:i4>5</vt:i4>
      </vt:variant>
      <vt:variant>
        <vt:lpwstr>https://wetten.overheid.nl/BWBR0007094/2014-12-12</vt:lpwstr>
      </vt:variant>
      <vt:variant>
        <vt:lpwstr/>
      </vt:variant>
      <vt:variant>
        <vt:i4>4063330</vt:i4>
      </vt:variant>
      <vt:variant>
        <vt:i4>117</vt:i4>
      </vt:variant>
      <vt:variant>
        <vt:i4>0</vt:i4>
      </vt:variant>
      <vt:variant>
        <vt:i4>5</vt:i4>
      </vt:variant>
      <vt:variant>
        <vt:lpwstr>https://www.lvnl.nl/ohd/bijzondere-activiteiten/kabelballonnen-en-kabelvliegers</vt:lpwstr>
      </vt:variant>
      <vt:variant>
        <vt:lpwstr/>
      </vt:variant>
      <vt:variant>
        <vt:i4>917568</vt:i4>
      </vt:variant>
      <vt:variant>
        <vt:i4>108</vt:i4>
      </vt:variant>
      <vt:variant>
        <vt:i4>0</vt:i4>
      </vt:variant>
      <vt:variant>
        <vt:i4>5</vt:i4>
      </vt:variant>
      <vt:variant>
        <vt:lpwstr>https://wetten.overheid.nl/BWBR0007094/2014-12-12</vt:lpwstr>
      </vt:variant>
      <vt:variant>
        <vt:lpwstr/>
      </vt:variant>
      <vt:variant>
        <vt:i4>8323113</vt:i4>
      </vt:variant>
      <vt:variant>
        <vt:i4>105</vt:i4>
      </vt:variant>
      <vt:variant>
        <vt:i4>0</vt:i4>
      </vt:variant>
      <vt:variant>
        <vt:i4>5</vt:i4>
      </vt:variant>
      <vt:variant>
        <vt:lpwstr>https://www.lvnl.nl/ohd/bijzondere-activiteiten/sfeerballonnen</vt:lpwstr>
      </vt:variant>
      <vt:variant>
        <vt:lpwstr/>
      </vt:variant>
      <vt:variant>
        <vt:i4>5832779</vt:i4>
      </vt:variant>
      <vt:variant>
        <vt:i4>99</vt:i4>
      </vt:variant>
      <vt:variant>
        <vt:i4>0</vt:i4>
      </vt:variant>
      <vt:variant>
        <vt:i4>5</vt:i4>
      </vt:variant>
      <vt:variant>
        <vt:lpwstr>http://www.ilent.nl/onderwerpen/luchthavens/lasershows-en-lichtshows</vt:lpwstr>
      </vt:variant>
      <vt:variant>
        <vt:lpwstr/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https://www.lvnl.nl/ohd/bijzondere-activiteiten/evenementen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mailto:ops_helpdesk@lvnl.nl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mailto:ILTDocumentManagement@ilent.nl</vt:lpwstr>
      </vt:variant>
      <vt:variant>
        <vt:lpwstr/>
      </vt:variant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mailto:elpdesk@lvnl.nl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https://lvnl.sharepoint.com/:w:/r/sites/ProFlow/Dossiers/660866/Webtekst Activiteiten met mogelijke impact op het luchtruim.docx?d=wfb2c8f7971dc470f8aee8a236d1e7ff3&amp;csf=1&amp;web=1&amp;e=OM13su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Aanvragen activiteit met impact op luchtruim</dc:title>
  <dc:subject/>
  <dc:creator>kleveringo</dc:creator>
  <cp:keywords/>
  <cp:lastModifiedBy>Martine Beernink (P&amp;D\ ATMP)</cp:lastModifiedBy>
  <cp:revision>7</cp:revision>
  <cp:lastPrinted>2023-07-21T10:29:00Z</cp:lastPrinted>
  <dcterms:created xsi:type="dcterms:W3CDTF">2023-12-05T12:51:00Z</dcterms:created>
  <dcterms:modified xsi:type="dcterms:W3CDTF">2023-12-13T09:35:00Z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0x01010015955A34831E5D4487024CCD1AD0E45B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_dlc_DocIdItemGuid">
    <vt:lpwstr>425374b0-6cfd-4d60-8f19-71fd90a65dba</vt:lpwstr>
  </property>
  <property fmtid="{D5CDD505-2E9C-101B-9397-08002B2CF9AE}" pid="6" name="MSIP_Label_5116d0c3-847d-45e6-bc02-cfa98ffcf839_Enabled">
    <vt:lpwstr>true</vt:lpwstr>
  </property>
  <property fmtid="{D5CDD505-2E9C-101B-9397-08002B2CF9AE}" pid="7" name="MSIP_Label_5116d0c3-847d-45e6-bc02-cfa98ffcf839_SetDate">
    <vt:lpwstr>2023-05-19T10:09:14Z</vt:lpwstr>
  </property>
  <property fmtid="{D5CDD505-2E9C-101B-9397-08002B2CF9AE}" pid="8" name="MSIP_Label_5116d0c3-847d-45e6-bc02-cfa98ffcf839_Method">
    <vt:lpwstr>Standard</vt:lpwstr>
  </property>
  <property fmtid="{D5CDD505-2E9C-101B-9397-08002B2CF9AE}" pid="9" name="MSIP_Label_5116d0c3-847d-45e6-bc02-cfa98ffcf839_Name">
    <vt:lpwstr>LVNL INTERN</vt:lpwstr>
  </property>
  <property fmtid="{D5CDD505-2E9C-101B-9397-08002B2CF9AE}" pid="10" name="MSIP_Label_5116d0c3-847d-45e6-bc02-cfa98ffcf839_SiteId">
    <vt:lpwstr>0c7b3c3e-f18a-4e20-b05a-1faf7166f8fa</vt:lpwstr>
  </property>
  <property fmtid="{D5CDD505-2E9C-101B-9397-08002B2CF9AE}" pid="11" name="MSIP_Label_5116d0c3-847d-45e6-bc02-cfa98ffcf839_ActionId">
    <vt:lpwstr>0192efaa-7d9d-4350-83fb-870125840519</vt:lpwstr>
  </property>
  <property fmtid="{D5CDD505-2E9C-101B-9397-08002B2CF9AE}" pid="12" name="MSIP_Label_5116d0c3-847d-45e6-bc02-cfa98ffcf839_ContentBits">
    <vt:lpwstr>0</vt:lpwstr>
  </property>
  <property fmtid="{D5CDD505-2E9C-101B-9397-08002B2CF9AE}" pid="13" name="Informatieproducten">
    <vt:lpwstr/>
  </property>
  <property fmtid="{D5CDD505-2E9C-101B-9397-08002B2CF9AE}" pid="14" name="TaxKeyword">
    <vt:lpwstr/>
  </property>
  <property fmtid="{D5CDD505-2E9C-101B-9397-08002B2CF9AE}" pid="15" name="Doelgroep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Akkoord Offerte">
    <vt:lpwstr>Niet gestart</vt:lpwstr>
  </property>
  <property fmtid="{D5CDD505-2E9C-101B-9397-08002B2CF9AE}" pid="21" name="_ExtendedDescription">
    <vt:lpwstr/>
  </property>
  <property fmtid="{D5CDD505-2E9C-101B-9397-08002B2CF9AE}" pid="22" name="TriggerFlowInfo">
    <vt:lpwstr/>
  </property>
</Properties>
</file>